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A7E" w:rsidRPr="00A55875" w:rsidRDefault="00293A7E" w:rsidP="00A91E15">
      <w:pPr>
        <w:spacing w:after="0"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
    <w:p w:rsidR="00903D7B" w:rsidRPr="00A55875" w:rsidRDefault="00903D7B" w:rsidP="00A91E15">
      <w:pPr>
        <w:spacing w:before="100" w:beforeAutospacing="1" w:after="100" w:afterAutospacing="1" w:line="240" w:lineRule="auto"/>
        <w:jc w:val="both"/>
        <w:rPr>
          <w:rFonts w:ascii="Times New Roman" w:eastAsia="Times New Roman" w:hAnsi="Times New Roman" w:cs="Times New Roman"/>
          <w:sz w:val="24"/>
          <w:szCs w:val="24"/>
          <w:lang w:val="sr-Latn-RS"/>
        </w:rPr>
      </w:pPr>
      <w:r w:rsidRPr="00A55875">
        <w:rPr>
          <w:rFonts w:ascii="Times New Roman" w:eastAsia="Times New Roman" w:hAnsi="Times New Roman" w:cs="Times New Roman"/>
          <w:sz w:val="24"/>
          <w:szCs w:val="24"/>
        </w:rPr>
        <w:t xml:space="preserve">На основу члана </w:t>
      </w:r>
      <w:r w:rsidR="00AB6226" w:rsidRPr="00A55875">
        <w:rPr>
          <w:rFonts w:ascii="Times New Roman" w:eastAsia="Times New Roman" w:hAnsi="Times New Roman" w:cs="Times New Roman"/>
          <w:sz w:val="24"/>
          <w:szCs w:val="24"/>
          <w:lang w:val="sr-Cyrl-RS"/>
        </w:rPr>
        <w:t>163</w:t>
      </w: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став</w:t>
      </w:r>
      <w:proofErr w:type="gramEnd"/>
      <w:r w:rsidRPr="00A55875">
        <w:rPr>
          <w:rFonts w:ascii="Times New Roman" w:eastAsia="Times New Roman" w:hAnsi="Times New Roman" w:cs="Times New Roman"/>
          <w:sz w:val="24"/>
          <w:szCs w:val="24"/>
        </w:rPr>
        <w:t xml:space="preserve"> 1. </w:t>
      </w:r>
      <w:proofErr w:type="gramStart"/>
      <w:r w:rsidRPr="00A55875">
        <w:rPr>
          <w:rFonts w:ascii="Times New Roman" w:eastAsia="Times New Roman" w:hAnsi="Times New Roman" w:cs="Times New Roman"/>
          <w:sz w:val="24"/>
          <w:szCs w:val="24"/>
        </w:rPr>
        <w:t>тачка</w:t>
      </w:r>
      <w:proofErr w:type="gramEnd"/>
      <w:r w:rsidRPr="00A55875">
        <w:rPr>
          <w:rFonts w:ascii="Times New Roman" w:eastAsia="Times New Roman" w:hAnsi="Times New Roman" w:cs="Times New Roman"/>
          <w:sz w:val="24"/>
          <w:szCs w:val="24"/>
        </w:rPr>
        <w:t xml:space="preserve"> 1</w:t>
      </w:r>
      <w:r w:rsidR="00520E5B" w:rsidRPr="00A55875">
        <w:rPr>
          <w:rFonts w:ascii="Times New Roman" w:eastAsia="Times New Roman" w:hAnsi="Times New Roman" w:cs="Times New Roman"/>
          <w:sz w:val="24"/>
          <w:szCs w:val="24"/>
        </w:rPr>
        <w:t>4)</w:t>
      </w:r>
      <w:r w:rsidRPr="00A55875">
        <w:rPr>
          <w:rFonts w:ascii="Times New Roman" w:eastAsia="Times New Roman" w:hAnsi="Times New Roman" w:cs="Times New Roman"/>
          <w:sz w:val="24"/>
          <w:szCs w:val="24"/>
        </w:rPr>
        <w:t xml:space="preserve"> Статута основне школе „</w:t>
      </w:r>
      <w:r w:rsidR="008947EA" w:rsidRPr="00A55875">
        <w:rPr>
          <w:rFonts w:ascii="Times New Roman" w:eastAsia="Times New Roman" w:hAnsi="Times New Roman" w:cs="Times New Roman"/>
          <w:sz w:val="24"/>
          <w:szCs w:val="24"/>
        </w:rPr>
        <w:t>Георги Димитров“ у Босилеграду</w:t>
      </w:r>
      <w:r w:rsidRPr="00A55875">
        <w:rPr>
          <w:rFonts w:ascii="Times New Roman" w:eastAsia="Times New Roman" w:hAnsi="Times New Roman" w:cs="Times New Roman"/>
          <w:sz w:val="24"/>
          <w:szCs w:val="24"/>
        </w:rPr>
        <w:t xml:space="preserve">, </w:t>
      </w:r>
      <w:r w:rsidR="00BB5A45" w:rsidRPr="00A55875">
        <w:rPr>
          <w:rFonts w:ascii="Times New Roman" w:eastAsia="Times New Roman" w:hAnsi="Times New Roman" w:cs="Times New Roman"/>
          <w:sz w:val="24"/>
          <w:szCs w:val="24"/>
          <w:lang w:val="sr-Cyrl-RS"/>
        </w:rPr>
        <w:t xml:space="preserve">број: </w:t>
      </w:r>
      <w:r w:rsidR="00AB6226" w:rsidRPr="00A55875">
        <w:rPr>
          <w:rFonts w:ascii="Times New Roman" w:eastAsia="Times New Roman" w:hAnsi="Times New Roman" w:cs="Times New Roman"/>
          <w:sz w:val="24"/>
          <w:szCs w:val="24"/>
          <w:lang w:val="sr-Cyrl-RS"/>
        </w:rPr>
        <w:t>160-2/24</w:t>
      </w:r>
      <w:r w:rsidR="00BB5A45" w:rsidRPr="00A55875">
        <w:rPr>
          <w:rFonts w:ascii="Times New Roman" w:eastAsia="Times New Roman" w:hAnsi="Times New Roman" w:cs="Times New Roman"/>
          <w:sz w:val="24"/>
          <w:szCs w:val="24"/>
          <w:lang w:val="sr-Cyrl-RS"/>
        </w:rPr>
        <w:t xml:space="preserve"> од </w:t>
      </w:r>
      <w:r w:rsidR="00AB6226" w:rsidRPr="00A55875">
        <w:rPr>
          <w:rFonts w:ascii="Times New Roman" w:eastAsia="Times New Roman" w:hAnsi="Times New Roman" w:cs="Times New Roman"/>
          <w:sz w:val="24"/>
          <w:szCs w:val="24"/>
          <w:lang w:val="sr-Cyrl-RS"/>
        </w:rPr>
        <w:t>18.4.2024</w:t>
      </w:r>
      <w:r w:rsidR="00BB5A45" w:rsidRPr="00A55875">
        <w:rPr>
          <w:rFonts w:ascii="Times New Roman" w:eastAsia="Times New Roman" w:hAnsi="Times New Roman" w:cs="Times New Roman"/>
          <w:sz w:val="24"/>
          <w:szCs w:val="24"/>
          <w:lang w:val="sr-Cyrl-RS"/>
        </w:rPr>
        <w:t xml:space="preserve">.године, </w:t>
      </w:r>
      <w:r w:rsidR="00520E5B" w:rsidRPr="00A55875">
        <w:rPr>
          <w:rFonts w:ascii="Times New Roman" w:eastAsia="Times New Roman" w:hAnsi="Times New Roman" w:cs="Times New Roman"/>
          <w:sz w:val="24"/>
          <w:szCs w:val="24"/>
        </w:rPr>
        <w:t>Наставничко веће</w:t>
      </w:r>
      <w:r w:rsidRPr="00A55875">
        <w:rPr>
          <w:rFonts w:ascii="Times New Roman" w:eastAsia="Times New Roman" w:hAnsi="Times New Roman" w:cs="Times New Roman"/>
          <w:sz w:val="24"/>
          <w:szCs w:val="24"/>
        </w:rPr>
        <w:t xml:space="preserve"> основне школе „Георги Димитров“ у Босилеграду је на седници одржаној дана </w:t>
      </w:r>
      <w:r w:rsidR="00BB5A45" w:rsidRPr="00A55875">
        <w:rPr>
          <w:rFonts w:ascii="Times New Roman" w:eastAsia="Times New Roman" w:hAnsi="Times New Roman" w:cs="Times New Roman"/>
          <w:sz w:val="24"/>
          <w:szCs w:val="24"/>
          <w:lang w:val="sr-Cyrl-RS"/>
        </w:rPr>
        <w:t>2</w:t>
      </w:r>
      <w:r w:rsidR="00AB6226" w:rsidRPr="00A55875">
        <w:rPr>
          <w:rFonts w:ascii="Times New Roman" w:eastAsia="Times New Roman" w:hAnsi="Times New Roman" w:cs="Times New Roman"/>
          <w:sz w:val="24"/>
          <w:szCs w:val="24"/>
          <w:lang w:val="sr-Cyrl-RS"/>
        </w:rPr>
        <w:t>6.04</w:t>
      </w:r>
      <w:r w:rsidR="00BB5A45" w:rsidRPr="00A55875">
        <w:rPr>
          <w:rFonts w:ascii="Times New Roman" w:eastAsia="Times New Roman" w:hAnsi="Times New Roman" w:cs="Times New Roman"/>
          <w:sz w:val="24"/>
          <w:szCs w:val="24"/>
          <w:lang w:val="sr-Cyrl-RS"/>
        </w:rPr>
        <w:t>.2022.</w:t>
      </w:r>
      <w:r w:rsidRPr="00A55875">
        <w:rPr>
          <w:rFonts w:ascii="Times New Roman" w:eastAsia="Times New Roman" w:hAnsi="Times New Roman" w:cs="Times New Roman"/>
          <w:sz w:val="24"/>
          <w:szCs w:val="24"/>
        </w:rPr>
        <w:t xml:space="preserve">године </w:t>
      </w:r>
      <w:r w:rsidR="00F906AB" w:rsidRPr="00A55875">
        <w:rPr>
          <w:rFonts w:ascii="Times New Roman" w:eastAsia="Times New Roman" w:hAnsi="Times New Roman" w:cs="Times New Roman"/>
          <w:sz w:val="24"/>
          <w:szCs w:val="24"/>
        </w:rPr>
        <w:t>донело</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b/>
          <w:sz w:val="24"/>
          <w:szCs w:val="24"/>
        </w:rPr>
      </w:pPr>
      <w:r w:rsidRPr="00A55875">
        <w:rPr>
          <w:rFonts w:ascii="Times New Roman" w:eastAsia="Times New Roman" w:hAnsi="Times New Roman" w:cs="Times New Roman"/>
          <w:b/>
          <w:bCs/>
          <w:sz w:val="24"/>
          <w:szCs w:val="24"/>
        </w:rPr>
        <w:t>ПОСЛОВНИК</w:t>
      </w:r>
      <w:r w:rsidRPr="00A55875">
        <w:rPr>
          <w:rFonts w:ascii="Times New Roman" w:eastAsia="Times New Roman" w:hAnsi="Times New Roman" w:cs="Times New Roman"/>
          <w:b/>
          <w:bCs/>
          <w:sz w:val="24"/>
          <w:szCs w:val="24"/>
        </w:rPr>
        <w:br/>
        <w:t>О РАДУ НАСТАВНИЧКОГ ВЕЋА</w:t>
      </w:r>
      <w:r w:rsidRPr="00A55875">
        <w:rPr>
          <w:rFonts w:ascii="Times New Roman" w:eastAsia="Times New Roman" w:hAnsi="Times New Roman" w:cs="Times New Roman"/>
          <w:b/>
          <w:bCs/>
          <w:sz w:val="24"/>
          <w:szCs w:val="24"/>
        </w:rPr>
        <w:br/>
      </w:r>
      <w:r w:rsidR="000506BB" w:rsidRPr="00A55875">
        <w:rPr>
          <w:rFonts w:ascii="Times New Roman" w:eastAsia="Times New Roman" w:hAnsi="Times New Roman" w:cs="Times New Roman"/>
          <w:b/>
          <w:i/>
          <w:iCs/>
          <w:sz w:val="24"/>
          <w:szCs w:val="24"/>
        </w:rPr>
        <w:t>ОСНОВНЕ ШКОЛЕ „ГЕОРГИ ДИМИТРОВ</w:t>
      </w:r>
      <w:proofErr w:type="gramStart"/>
      <w:r w:rsidR="000506BB" w:rsidRPr="00A55875">
        <w:rPr>
          <w:rFonts w:ascii="Times New Roman" w:eastAsia="Times New Roman" w:hAnsi="Times New Roman" w:cs="Times New Roman"/>
          <w:b/>
          <w:i/>
          <w:iCs/>
          <w:sz w:val="24"/>
          <w:szCs w:val="24"/>
        </w:rPr>
        <w:t>“ У</w:t>
      </w:r>
      <w:proofErr w:type="gramEnd"/>
      <w:r w:rsidR="000506BB" w:rsidRPr="00A55875">
        <w:rPr>
          <w:rFonts w:ascii="Times New Roman" w:eastAsia="Times New Roman" w:hAnsi="Times New Roman" w:cs="Times New Roman"/>
          <w:b/>
          <w:i/>
          <w:iCs/>
          <w:sz w:val="24"/>
          <w:szCs w:val="24"/>
        </w:rPr>
        <w:t xml:space="preserve"> БОСИЛЕГРАДУ</w:t>
      </w:r>
    </w:p>
    <w:p w:rsidR="00293A7E" w:rsidRPr="00A55875" w:rsidRDefault="000506BB" w:rsidP="00293A7E">
      <w:pPr>
        <w:spacing w:after="0" w:line="240" w:lineRule="auto"/>
        <w:jc w:val="center"/>
        <w:rPr>
          <w:rFonts w:ascii="Times New Roman" w:eastAsia="Times New Roman" w:hAnsi="Times New Roman" w:cs="Times New Roman"/>
          <w:sz w:val="24"/>
          <w:szCs w:val="24"/>
        </w:rPr>
      </w:pPr>
      <w:bookmarkStart w:id="0" w:name="str_1"/>
      <w:bookmarkEnd w:id="0"/>
      <w:r w:rsidRPr="00A55875">
        <w:rPr>
          <w:rFonts w:ascii="Times New Roman" w:eastAsia="Times New Roman" w:hAnsi="Times New Roman" w:cs="Times New Roman"/>
          <w:sz w:val="24"/>
          <w:szCs w:val="24"/>
        </w:rPr>
        <w:t>1.</w:t>
      </w:r>
      <w:r w:rsidR="00293A7E" w:rsidRPr="00A55875">
        <w:rPr>
          <w:rFonts w:ascii="Times New Roman" w:eastAsia="Times New Roman" w:hAnsi="Times New Roman" w:cs="Times New Roman"/>
          <w:sz w:val="24"/>
          <w:szCs w:val="24"/>
        </w:rPr>
        <w:t xml:space="preserve"> ОПШТЕ ОДРЕДБЕ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Овим пословником уређује се начин рада, сазивање и припремање седница, доношење одлука и гласање, вођење записника и сва друга питања од значаја за рад Наставничког већа </w:t>
      </w:r>
      <w:r w:rsidR="000506BB" w:rsidRPr="00A55875">
        <w:rPr>
          <w:rFonts w:ascii="Times New Roman" w:eastAsia="Times New Roman" w:hAnsi="Times New Roman" w:cs="Times New Roman"/>
          <w:sz w:val="24"/>
          <w:szCs w:val="24"/>
        </w:rPr>
        <w:t xml:space="preserve">основне школе „Георги Димитров“ у Босилеграду </w:t>
      </w:r>
      <w:r w:rsidRPr="00A55875">
        <w:rPr>
          <w:rFonts w:ascii="Times New Roman" w:eastAsia="Times New Roman" w:hAnsi="Times New Roman" w:cs="Times New Roman"/>
          <w:sz w:val="24"/>
          <w:szCs w:val="24"/>
        </w:rPr>
        <w:t xml:space="preserve">(даље: Школа).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Одредбе овог пословника обавезне су за све чланове Наставничког већа и сва друга лица која присуствују седницама овог стручног органа.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2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Наставничко веће је стручни орган који се стара о осигурању и унапређењу квалитета образовно-васпитног рада у Школи и његове надлежности утврђене су Законом о основама система образовања и васпитања ("Сл. гласник РС", бр. </w:t>
      </w:r>
      <w:r w:rsidR="00BB5A45" w:rsidRPr="00A55875">
        <w:rPr>
          <w:rFonts w:ascii="Times New Roman" w:eastAsia="Times New Roman" w:hAnsi="Times New Roman" w:cs="Times New Roman"/>
          <w:sz w:val="24"/>
          <w:szCs w:val="24"/>
        </w:rPr>
        <w:t>88/2017,</w:t>
      </w:r>
      <w:r w:rsidR="000506BB" w:rsidRPr="00A55875">
        <w:rPr>
          <w:rFonts w:ascii="Times New Roman" w:eastAsia="Times New Roman" w:hAnsi="Times New Roman" w:cs="Times New Roman"/>
          <w:sz w:val="24"/>
          <w:szCs w:val="24"/>
        </w:rPr>
        <w:t xml:space="preserve"> 27/2018</w:t>
      </w:r>
      <w:r w:rsidR="00297584" w:rsidRPr="00A55875">
        <w:rPr>
          <w:rFonts w:ascii="Times New Roman" w:eastAsia="Times New Roman" w:hAnsi="Times New Roman" w:cs="Times New Roman"/>
          <w:sz w:val="24"/>
          <w:szCs w:val="24"/>
        </w:rPr>
        <w:t xml:space="preserve"> - </w:t>
      </w:r>
      <w:r w:rsidRPr="00A55875">
        <w:rPr>
          <w:rFonts w:ascii="Times New Roman" w:eastAsia="Times New Roman" w:hAnsi="Times New Roman" w:cs="Times New Roman"/>
          <w:sz w:val="24"/>
          <w:szCs w:val="24"/>
        </w:rPr>
        <w:t>даље: Закон</w:t>
      </w:r>
      <w:r w:rsidR="00BB5A45" w:rsidRPr="00A55875">
        <w:rPr>
          <w:rFonts w:ascii="Times New Roman" w:eastAsia="Times New Roman" w:hAnsi="Times New Roman" w:cs="Times New Roman"/>
          <w:sz w:val="24"/>
          <w:szCs w:val="24"/>
          <w:lang w:val="sr-Cyrl-RS"/>
        </w:rPr>
        <w:t>, 10</w:t>
      </w:r>
      <w:r w:rsidR="005757E3" w:rsidRPr="00A55875">
        <w:rPr>
          <w:rFonts w:ascii="Times New Roman" w:eastAsia="Times New Roman" w:hAnsi="Times New Roman" w:cs="Times New Roman"/>
          <w:sz w:val="24"/>
          <w:szCs w:val="24"/>
          <w:lang w:val="sr-Cyrl-RS"/>
        </w:rPr>
        <w:t xml:space="preserve">/2019, 6/2020, </w:t>
      </w:r>
      <w:r w:rsidR="00BB5A45" w:rsidRPr="00A55875">
        <w:rPr>
          <w:rFonts w:ascii="Times New Roman" w:eastAsia="Times New Roman" w:hAnsi="Times New Roman" w:cs="Times New Roman"/>
          <w:sz w:val="24"/>
          <w:szCs w:val="24"/>
          <w:lang w:val="sr-Cyrl-RS"/>
        </w:rPr>
        <w:t>129/2021</w:t>
      </w:r>
      <w:r w:rsidR="005757E3" w:rsidRPr="00A55875">
        <w:rPr>
          <w:rFonts w:ascii="Times New Roman" w:eastAsia="Times New Roman" w:hAnsi="Times New Roman" w:cs="Times New Roman"/>
          <w:sz w:val="24"/>
          <w:szCs w:val="24"/>
          <w:lang w:val="sr-Cyrl-RS"/>
        </w:rPr>
        <w:t xml:space="preserve"> и 92/2023</w:t>
      </w:r>
      <w:r w:rsidRPr="00A55875">
        <w:rPr>
          <w:rFonts w:ascii="Times New Roman" w:eastAsia="Times New Roman" w:hAnsi="Times New Roman" w:cs="Times New Roman"/>
          <w:sz w:val="24"/>
          <w:szCs w:val="24"/>
        </w:rPr>
        <w:t xml:space="preserve">) и </w:t>
      </w:r>
      <w:r w:rsidR="00BB5A45" w:rsidRPr="00A55875">
        <w:rPr>
          <w:rFonts w:ascii="Times New Roman" w:eastAsia="Times New Roman" w:hAnsi="Times New Roman" w:cs="Times New Roman"/>
          <w:sz w:val="24"/>
          <w:szCs w:val="24"/>
          <w:lang w:val="sr-Cyrl-RS"/>
        </w:rPr>
        <w:t>С</w:t>
      </w:r>
      <w:r w:rsidRPr="00A55875">
        <w:rPr>
          <w:rFonts w:ascii="Times New Roman" w:eastAsia="Times New Roman" w:hAnsi="Times New Roman" w:cs="Times New Roman"/>
          <w:sz w:val="24"/>
          <w:szCs w:val="24"/>
        </w:rPr>
        <w:t xml:space="preserve">татутом </w:t>
      </w:r>
      <w:r w:rsidR="00BB5A45" w:rsidRPr="00A55875">
        <w:rPr>
          <w:rFonts w:ascii="Times New Roman" w:eastAsia="Times New Roman" w:hAnsi="Times New Roman" w:cs="Times New Roman"/>
          <w:sz w:val="24"/>
          <w:szCs w:val="24"/>
        </w:rPr>
        <w:t>ш</w:t>
      </w:r>
      <w:r w:rsidRPr="00A55875">
        <w:rPr>
          <w:rFonts w:ascii="Times New Roman" w:eastAsia="Times New Roman" w:hAnsi="Times New Roman" w:cs="Times New Roman"/>
          <w:sz w:val="24"/>
          <w:szCs w:val="24"/>
        </w:rPr>
        <w:t xml:space="preserve">коле.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3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Наставничко веће свој рад обавља на седницама.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Седнице су јавне и њима присуствују сви чланови овог стручног органа </w:t>
      </w:r>
      <w:r w:rsidRPr="00A55875">
        <w:rPr>
          <w:rFonts w:ascii="Times New Roman" w:eastAsia="Times New Roman" w:hAnsi="Times New Roman" w:cs="Times New Roman"/>
          <w:iCs/>
          <w:sz w:val="24"/>
          <w:szCs w:val="24"/>
        </w:rPr>
        <w:t>матичне школе и издвојених одељења</w:t>
      </w:r>
      <w:r w:rsidR="00297584" w:rsidRPr="00A55875">
        <w:rPr>
          <w:rFonts w:ascii="Times New Roman" w:eastAsia="Times New Roman" w:hAnsi="Times New Roman" w:cs="Times New Roman"/>
          <w:iCs/>
          <w:sz w:val="24"/>
          <w:szCs w:val="24"/>
        </w:rPr>
        <w:t xml:space="preserve"> школе</w:t>
      </w:r>
      <w:r w:rsidRPr="00A55875">
        <w:rPr>
          <w:rFonts w:ascii="Times New Roman" w:eastAsia="Times New Roman" w:hAnsi="Times New Roman" w:cs="Times New Roman"/>
          <w:i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На седнице Наставничког већа могу се позивати представници Школског одбора, Савета родитеља, представници Ученичког парламента, када дају своје предлоге и мишљења по питањима у складу са чланом 88. </w:t>
      </w:r>
      <w:proofErr w:type="gramStart"/>
      <w:r w:rsidRPr="00A55875">
        <w:rPr>
          <w:rFonts w:ascii="Times New Roman" w:eastAsia="Times New Roman" w:hAnsi="Times New Roman" w:cs="Times New Roman"/>
          <w:sz w:val="24"/>
          <w:szCs w:val="24"/>
        </w:rPr>
        <w:t>став</w:t>
      </w:r>
      <w:proofErr w:type="gramEnd"/>
      <w:r w:rsidRPr="00A55875">
        <w:rPr>
          <w:rFonts w:ascii="Times New Roman" w:eastAsia="Times New Roman" w:hAnsi="Times New Roman" w:cs="Times New Roman"/>
          <w:sz w:val="24"/>
          <w:szCs w:val="24"/>
        </w:rPr>
        <w:t xml:space="preserve"> 1. Закона и статутом Школе, као и друга лица која имају интерес да присуствују седници.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Када Наставничко веће решава о питању о коме се претходно изјаснио Савет родитеља, седници обавезно присуствује председник Савета родитеља.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Када Наставничко веће даје мишљење у поступку избора директора, седници присуствују сви запослени, који се изјашњавају о свим кандидатима, тајним изјашњавањем, по поступку прописаним Законом и статутом.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4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lastRenderedPageBreak/>
        <w:t xml:space="preserve">Директор школе одговоран је за правилну примену одредаба овог пословника и за свој рад одговара Школском одбору и министру. </w:t>
      </w:r>
    </w:p>
    <w:p w:rsidR="00293A7E" w:rsidRPr="00A55875" w:rsidRDefault="00FE40BC" w:rsidP="00293A7E">
      <w:pPr>
        <w:spacing w:after="0" w:line="240" w:lineRule="auto"/>
        <w:jc w:val="center"/>
        <w:rPr>
          <w:rFonts w:ascii="Times New Roman" w:eastAsia="Times New Roman" w:hAnsi="Times New Roman" w:cs="Times New Roman"/>
          <w:sz w:val="24"/>
          <w:szCs w:val="24"/>
        </w:rPr>
      </w:pPr>
      <w:bookmarkStart w:id="1" w:name="str_2"/>
      <w:bookmarkEnd w:id="1"/>
      <w:r w:rsidRPr="00A55875">
        <w:rPr>
          <w:rFonts w:ascii="Times New Roman" w:eastAsia="Times New Roman" w:hAnsi="Times New Roman" w:cs="Times New Roman"/>
          <w:sz w:val="24"/>
          <w:szCs w:val="24"/>
        </w:rPr>
        <w:t>2.</w:t>
      </w:r>
      <w:r w:rsidR="00293A7E" w:rsidRPr="00A55875">
        <w:rPr>
          <w:rFonts w:ascii="Times New Roman" w:eastAsia="Times New Roman" w:hAnsi="Times New Roman" w:cs="Times New Roman"/>
          <w:sz w:val="24"/>
          <w:szCs w:val="24"/>
        </w:rPr>
        <w:t xml:space="preserve"> САЗИВАЊЕ СЕДНИЦЕ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5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Седнице сазива и њима руководи директор Школе, без права одлучивања.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У одсуству директора, седнице сазива и њима руководи помоћник директора Школе.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6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Седнице се сазивају и одржавају по потреби, а најмање </w:t>
      </w:r>
      <w:r w:rsidR="009C41A4" w:rsidRPr="00A55875">
        <w:rPr>
          <w:rFonts w:ascii="Times New Roman" w:eastAsia="Times New Roman" w:hAnsi="Times New Roman" w:cs="Times New Roman"/>
          <w:sz w:val="24"/>
          <w:szCs w:val="24"/>
        </w:rPr>
        <w:t>3</w:t>
      </w:r>
      <w:r w:rsidRPr="00A55875">
        <w:rPr>
          <w:rFonts w:ascii="Times New Roman" w:eastAsia="Times New Roman" w:hAnsi="Times New Roman" w:cs="Times New Roman"/>
          <w:sz w:val="24"/>
          <w:szCs w:val="24"/>
        </w:rPr>
        <w:t xml:space="preserve"> у току сваког полугодишта, према плану и програму рада који је саставни део годишњег плана рада Школе, по правилу ван радног времена.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Директор школе је у обавези да закаже седницу на захтев најмање једне трећине чланова Наставничког већа, Школског одбора, Савета родитеља или ученичког парламента.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7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Седнице предвиђене планом и програмом рада Наставничког већа, као и седнице сазване у складу са чланом 6. </w:t>
      </w:r>
      <w:proofErr w:type="gramStart"/>
      <w:r w:rsidRPr="00A55875">
        <w:rPr>
          <w:rFonts w:ascii="Times New Roman" w:eastAsia="Times New Roman" w:hAnsi="Times New Roman" w:cs="Times New Roman"/>
          <w:sz w:val="24"/>
          <w:szCs w:val="24"/>
        </w:rPr>
        <w:t>став</w:t>
      </w:r>
      <w:proofErr w:type="gramEnd"/>
      <w:r w:rsidRPr="00A55875">
        <w:rPr>
          <w:rFonts w:ascii="Times New Roman" w:eastAsia="Times New Roman" w:hAnsi="Times New Roman" w:cs="Times New Roman"/>
          <w:sz w:val="24"/>
          <w:szCs w:val="24"/>
        </w:rPr>
        <w:t xml:space="preserve"> 2. </w:t>
      </w:r>
      <w:proofErr w:type="gramStart"/>
      <w:r w:rsidRPr="00A55875">
        <w:rPr>
          <w:rFonts w:ascii="Times New Roman" w:eastAsia="Times New Roman" w:hAnsi="Times New Roman" w:cs="Times New Roman"/>
          <w:sz w:val="24"/>
          <w:szCs w:val="24"/>
        </w:rPr>
        <w:t>овог</w:t>
      </w:r>
      <w:proofErr w:type="gramEnd"/>
      <w:r w:rsidRPr="00A55875">
        <w:rPr>
          <w:rFonts w:ascii="Times New Roman" w:eastAsia="Times New Roman" w:hAnsi="Times New Roman" w:cs="Times New Roman"/>
          <w:sz w:val="24"/>
          <w:szCs w:val="24"/>
        </w:rPr>
        <w:t xml:space="preserve"> пословника, заказују се најкасније три дана пре дана одређеног за одржавање седнице, истицањем обавештења о месту, дану и часу одржавања седнице на огласној табли Школе.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Изузетно, уколико то захтева природа питања које се ставља на дневни ред, седница се може заказати по хитном поступку, најкасније један дан пре дана одређеног за одржавање седнице, истицањем обавештења о месту, дану и часу одржавања седнице на огласној табли Школе. </w:t>
      </w:r>
    </w:p>
    <w:p w:rsidR="00293A7E" w:rsidRPr="00A55875" w:rsidRDefault="00FE40BC" w:rsidP="00293A7E">
      <w:pPr>
        <w:spacing w:after="0" w:line="240" w:lineRule="auto"/>
        <w:jc w:val="center"/>
        <w:rPr>
          <w:rFonts w:ascii="Times New Roman" w:eastAsia="Times New Roman" w:hAnsi="Times New Roman" w:cs="Times New Roman"/>
          <w:sz w:val="24"/>
          <w:szCs w:val="24"/>
        </w:rPr>
      </w:pPr>
      <w:bookmarkStart w:id="2" w:name="str_3"/>
      <w:bookmarkEnd w:id="2"/>
      <w:r w:rsidRPr="00A55875">
        <w:rPr>
          <w:rFonts w:ascii="Times New Roman" w:eastAsia="Times New Roman" w:hAnsi="Times New Roman" w:cs="Times New Roman"/>
          <w:sz w:val="24"/>
          <w:szCs w:val="24"/>
        </w:rPr>
        <w:t xml:space="preserve">3. </w:t>
      </w:r>
      <w:r w:rsidR="00293A7E" w:rsidRPr="00A55875">
        <w:rPr>
          <w:rFonts w:ascii="Times New Roman" w:eastAsia="Times New Roman" w:hAnsi="Times New Roman" w:cs="Times New Roman"/>
          <w:sz w:val="24"/>
          <w:szCs w:val="24"/>
        </w:rPr>
        <w:t xml:space="preserve">ПРИПРЕМАЊЕ СЕДНИЦЕ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8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Предлог дневног реда седнице припрема директор Школе, а у припреми материјала за седницу, помажу му помоћник директора, стручни сарадници и остали чланови Наставничког већа, секретар Школе и други запослени.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9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При састављању предлога дневног реда директор води рачуна нарочито о томе: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да</w:t>
      </w:r>
      <w:proofErr w:type="gramEnd"/>
      <w:r w:rsidRPr="00A55875">
        <w:rPr>
          <w:rFonts w:ascii="Times New Roman" w:eastAsia="Times New Roman" w:hAnsi="Times New Roman" w:cs="Times New Roman"/>
          <w:sz w:val="24"/>
          <w:szCs w:val="24"/>
        </w:rPr>
        <w:t xml:space="preserve"> се на седницама разматрају питања која по Закону и статуту Школе спадају у надлежност Наставничког већа;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да</w:t>
      </w:r>
      <w:proofErr w:type="gramEnd"/>
      <w:r w:rsidRPr="00A55875">
        <w:rPr>
          <w:rFonts w:ascii="Times New Roman" w:eastAsia="Times New Roman" w:hAnsi="Times New Roman" w:cs="Times New Roman"/>
          <w:sz w:val="24"/>
          <w:szCs w:val="24"/>
        </w:rPr>
        <w:t xml:space="preserve"> дневни ред обухвата првенствено она питања која су у време одржавања седнице најактуелнија и најхитнија за остваривање образовно-васпитног рада Школе;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да</w:t>
      </w:r>
      <w:proofErr w:type="gramEnd"/>
      <w:r w:rsidRPr="00A55875">
        <w:rPr>
          <w:rFonts w:ascii="Times New Roman" w:eastAsia="Times New Roman" w:hAnsi="Times New Roman" w:cs="Times New Roman"/>
          <w:sz w:val="24"/>
          <w:szCs w:val="24"/>
        </w:rPr>
        <w:t xml:space="preserve"> дневни ред не буде сувише обиман и да све његове тачке могу да се обраде на тој седници;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lastRenderedPageBreak/>
        <w:t xml:space="preserve">- </w:t>
      </w:r>
      <w:proofErr w:type="gramStart"/>
      <w:r w:rsidRPr="00A55875">
        <w:rPr>
          <w:rFonts w:ascii="Times New Roman" w:eastAsia="Times New Roman" w:hAnsi="Times New Roman" w:cs="Times New Roman"/>
          <w:sz w:val="24"/>
          <w:szCs w:val="24"/>
        </w:rPr>
        <w:t>да</w:t>
      </w:r>
      <w:proofErr w:type="gramEnd"/>
      <w:r w:rsidRPr="00A55875">
        <w:rPr>
          <w:rFonts w:ascii="Times New Roman" w:eastAsia="Times New Roman" w:hAnsi="Times New Roman" w:cs="Times New Roman"/>
          <w:sz w:val="24"/>
          <w:szCs w:val="24"/>
        </w:rPr>
        <w:t xml:space="preserve"> се редослед тачака предлога дневног реда утврђује према важности и хитности предмета. </w:t>
      </w:r>
    </w:p>
    <w:p w:rsidR="00293A7E" w:rsidRPr="00A55875" w:rsidRDefault="00FE40BC" w:rsidP="00293A7E">
      <w:pPr>
        <w:spacing w:after="0" w:line="240" w:lineRule="auto"/>
        <w:jc w:val="center"/>
        <w:rPr>
          <w:rFonts w:ascii="Times New Roman" w:eastAsia="Times New Roman" w:hAnsi="Times New Roman" w:cs="Times New Roman"/>
          <w:sz w:val="24"/>
          <w:szCs w:val="24"/>
        </w:rPr>
      </w:pPr>
      <w:bookmarkStart w:id="3" w:name="str_4"/>
      <w:bookmarkEnd w:id="3"/>
      <w:r w:rsidRPr="00A55875">
        <w:rPr>
          <w:rFonts w:ascii="Times New Roman" w:eastAsia="Times New Roman" w:hAnsi="Times New Roman" w:cs="Times New Roman"/>
          <w:sz w:val="24"/>
          <w:szCs w:val="24"/>
        </w:rPr>
        <w:t>4.</w:t>
      </w:r>
      <w:r w:rsidR="00293A7E" w:rsidRPr="00A55875">
        <w:rPr>
          <w:rFonts w:ascii="Times New Roman" w:eastAsia="Times New Roman" w:hAnsi="Times New Roman" w:cs="Times New Roman"/>
          <w:sz w:val="24"/>
          <w:szCs w:val="24"/>
        </w:rPr>
        <w:t xml:space="preserve"> РАД НА СЕДНИЦАМА И ОДРЖАВАЊЕ РЕДА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10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Сваки члан Наставничког већа у обавези је да присуствује седницама овог органа и својим савесним радом доприноси успешном остваривању послова који су му Законом и статутом Школе стављени у надлежност.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У случају спречености да присуствује седници, члан је дужан да о разлозима спречености благовремено, а најкасније 24 сата пре дана одређеног за одржавање седнице, обавести директора или његовог помоћника.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11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Сваки члан Наставничког већа има право да предложи измену и допуну дневног реда, уз одговарајуће образложење, и о том предлогу ће се одлучивати пре преласка на дневни ред.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12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Директор Школе (даље: председавајући) води ток седнице, даје реч учесницима дискусије, води рачуна о времену, редоследу излагања и стара се о томе да се на седници размотре све тачке дневног реда.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Сваки учесник у дискусији у обавези је да претходно од директора тражи реч и говори само када је добије, конкретно о питању које се разматра, избегавајући опширност.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Председавајући има право да прекине учесника у дискусији, опомене га да се не удаљава од тачке дневног реда и затражи да у излагању буде краћи и конкретнији.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13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На предлог председавајућег или члана, Наставничко веће може донети одлуку, у оправданим случајевима и без расправе, да се одреди време за сваку појединачну дискусију, да се ограничи време говора појединог учесника у расправи или да му се ускрати реч, уколико је већ говорио по истом питању и уколико се понавља у свом излагању. </w:t>
      </w:r>
    </w:p>
    <w:p w:rsidR="00275507" w:rsidRPr="00A55875" w:rsidRDefault="00275507" w:rsidP="00293A7E">
      <w:pPr>
        <w:spacing w:before="100" w:beforeAutospacing="1" w:after="100" w:afterAutospacing="1" w:line="240" w:lineRule="auto"/>
        <w:rPr>
          <w:rFonts w:ascii="Times New Roman" w:eastAsia="Times New Roman" w:hAnsi="Times New Roman" w:cs="Times New Roman"/>
          <w:sz w:val="24"/>
          <w:szCs w:val="24"/>
        </w:rPr>
      </w:pP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14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Седницу отвара председавајући и на самом почетку утврђује присутност и одсутност чланова.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Седница се може одржати уколико постоји кворум, односно уколико је присутна већина од укупног броја чланова Наставничког већа.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Након утврђивања кворума, разматра се и усваја записник са претходне седнице, а потом се разматра и усваја предлог дневног реда.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15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lastRenderedPageBreak/>
        <w:t xml:space="preserve">Расправа о појединој тачки дневног реда траје док сви пријављени учесници дискусије не заврше своје излагање. Председавајући закључује расправу када се утврди да нема више пријављених дискутаната.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Изузетно, на предлог председавајућег или члана Наставничког већа, расправа се може закључити и раније, уколико се утврди да је питање о коме се расправља довољно разјашњено и да се може донети одлука.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16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Када се заврши расправа о једној тачки дневног реда, доноси се одлука - закључак и тек након тога се прелази на следећу тачку дневног реда. Изузетно, ако су поједине тачке повезане по својој природи, може се донети одлука да се заједнички расправља о две или више тачака дневног реда.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17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Извештај о свакој тачки дневног реда подноси известилац - члан Наставничког већа, директор или друго лице које присуствује седници.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Након излагања известиоца, председавајући отвара дискусију по тој тачки дневног реда и позива све чланове Наставничког већа да учествују у њој.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18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Када се утврди да је поједина тачка дневног реда исцрпљена, дискусија се закључује и председавајући предлаже доношење одлуке, односно закључка.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19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Закључци, односно одлуке, треба да буду формулисани тако да се тачно, јасно и на најсажетији начин изрази став до кога се дошло након дискусије.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Доношење сваке одлуке подразумева да се уз одлуку донесе и закључак којим се утврђује ко треба да изврши одлуку, на који начин и у ком року, што се уноси у записник.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Ако је у питању одлука коју треба да изврши комисија, Наставничко веће даје смернице за рад комисије и извршење одлуке.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Одлука се израђује и објављује на огласној табли школе најкасније у року од три дана од дана доношења.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20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Ако за решење истог питања има више предлога, гласа се за све предлоге. Председавајући предлоге ставља на гласање оним редом којим су изнети и о сваком предлогу се гласа посебно.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21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Гласање је, по правилу јавно.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lastRenderedPageBreak/>
        <w:t xml:space="preserve">Када Наставничко веће предлаже чланове Школског одбора из реда запослених, и када даје мишљење о кандидатима у поступку избора директора, гласање је тајно.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Изузетно, чланови Наставничког већа могу одлучити да и у другим случајевима гласање о неком питању буде тајно.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22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Гласа се на тај начин што се чланови изјашњавају "за" или "против" предлога или се уздржавају од гласања.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Чланови Наставничког већа имају право да издвоје своје мишљење по неком питању, што се уноси у записник са седнице.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23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Јавно гласање се врши дизањем руку или прозивком чланова, по азбучном реду презимена.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У случају истог броја гласова "за" и "против", гласање се понавља. У случају да се и након поновљеног гласања не може утврдити већина, седница се одлаже.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24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Начин спровођења тајног гласања када Наставничко веће даје мишљење о кандидатима у поступку избора директора,</w:t>
      </w:r>
      <w:r w:rsidR="005003DB" w:rsidRPr="00A55875">
        <w:rPr>
          <w:rFonts w:ascii="Times New Roman" w:eastAsia="Times New Roman" w:hAnsi="Times New Roman" w:cs="Times New Roman"/>
          <w:sz w:val="24"/>
          <w:szCs w:val="24"/>
          <w:lang w:val="sr-Cyrl-RS"/>
        </w:rPr>
        <w:t xml:space="preserve"> даје се на следећи начин:</w:t>
      </w:r>
      <w:r w:rsidRPr="00A55875">
        <w:rPr>
          <w:rFonts w:ascii="Times New Roman" w:eastAsia="Times New Roman" w:hAnsi="Times New Roman" w:cs="Times New Roman"/>
          <w:sz w:val="24"/>
          <w:szCs w:val="24"/>
        </w:rPr>
        <w:t xml:space="preserve"> </w:t>
      </w:r>
    </w:p>
    <w:p w:rsidR="005003DB" w:rsidRPr="00A55875" w:rsidRDefault="005003DB" w:rsidP="00A55875">
      <w:pPr>
        <w:spacing w:after="0" w:line="240" w:lineRule="auto"/>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Гласачки листић за давање мишљења о кандидату за директора има следећи текст:</w:t>
      </w:r>
    </w:p>
    <w:p w:rsidR="005003DB" w:rsidRPr="00A55875" w:rsidRDefault="005003DB" w:rsidP="005003DB">
      <w:pPr>
        <w:spacing w:after="0" w:line="240" w:lineRule="auto"/>
        <w:ind w:firstLine="709"/>
        <w:jc w:val="both"/>
        <w:rPr>
          <w:rFonts w:ascii="Times New Roman" w:eastAsia="Times New Roman" w:hAnsi="Times New Roman" w:cs="Times New Roman"/>
          <w:sz w:val="24"/>
          <w:szCs w:val="24"/>
        </w:rPr>
      </w:pPr>
    </w:p>
    <w:p w:rsidR="005003DB" w:rsidRPr="00512248" w:rsidRDefault="005003DB" w:rsidP="005003DB">
      <w:pPr>
        <w:spacing w:after="0" w:line="240" w:lineRule="auto"/>
        <w:ind w:firstLine="567"/>
        <w:jc w:val="both"/>
        <w:rPr>
          <w:rFonts w:ascii="Times New Roman" w:eastAsia="Times New Roman" w:hAnsi="Times New Roman" w:cs="Times New Roman"/>
          <w:sz w:val="24"/>
          <w:szCs w:val="24"/>
          <w:lang w:val="sr-Cyrl-RS"/>
        </w:rPr>
      </w:pPr>
      <w:r w:rsidRPr="00A55875">
        <w:rPr>
          <w:rFonts w:ascii="Times New Roman" w:eastAsia="Times New Roman" w:hAnsi="Times New Roman" w:cs="Times New Roman"/>
          <w:sz w:val="24"/>
          <w:szCs w:val="24"/>
        </w:rPr>
        <w:t>„Наставничко веће Основне школе „</w:t>
      </w:r>
      <w:r w:rsidR="00512248">
        <w:rPr>
          <w:rFonts w:ascii="Times New Roman" w:eastAsia="Times New Roman" w:hAnsi="Times New Roman" w:cs="Times New Roman"/>
          <w:sz w:val="24"/>
          <w:szCs w:val="24"/>
          <w:lang w:val="sr-Cyrl-RS"/>
        </w:rPr>
        <w:t>Георги Димитров</w:t>
      </w:r>
      <w:proofErr w:type="gramStart"/>
      <w:r w:rsidR="00512248">
        <w:rPr>
          <w:rFonts w:ascii="Times New Roman" w:eastAsia="Times New Roman" w:hAnsi="Times New Roman" w:cs="Times New Roman"/>
          <w:sz w:val="24"/>
          <w:szCs w:val="24"/>
          <w:lang w:val="sr-Cyrl-RS"/>
        </w:rPr>
        <w:t>“ Босилергад</w:t>
      </w:r>
      <w:proofErr w:type="gramEnd"/>
    </w:p>
    <w:p w:rsidR="005003DB" w:rsidRPr="00A55875" w:rsidRDefault="005003DB" w:rsidP="005003DB">
      <w:pPr>
        <w:spacing w:after="0" w:line="240" w:lineRule="auto"/>
        <w:ind w:firstLine="567"/>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Број: _________</w:t>
      </w:r>
    </w:p>
    <w:p w:rsidR="005003DB" w:rsidRPr="00A55875" w:rsidRDefault="005003DB" w:rsidP="005003DB">
      <w:pPr>
        <w:spacing w:after="0" w:line="240" w:lineRule="auto"/>
        <w:ind w:firstLine="567"/>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Датум: ___________</w:t>
      </w:r>
    </w:p>
    <w:p w:rsidR="005003DB" w:rsidRPr="00512248" w:rsidRDefault="005003DB" w:rsidP="005003DB">
      <w:pPr>
        <w:spacing w:after="0" w:line="240" w:lineRule="auto"/>
        <w:ind w:firstLine="567"/>
        <w:jc w:val="both"/>
        <w:rPr>
          <w:rFonts w:ascii="Times New Roman" w:eastAsia="Times New Roman" w:hAnsi="Times New Roman" w:cs="Times New Roman"/>
          <w:sz w:val="24"/>
          <w:szCs w:val="24"/>
          <w:lang w:val="sr-Cyrl-RS"/>
        </w:rPr>
      </w:pPr>
      <w:r w:rsidRPr="00A55875">
        <w:rPr>
          <w:rFonts w:ascii="Times New Roman" w:eastAsia="Times New Roman" w:hAnsi="Times New Roman" w:cs="Times New Roman"/>
          <w:sz w:val="24"/>
          <w:szCs w:val="24"/>
        </w:rPr>
        <w:t xml:space="preserve">Место: </w:t>
      </w:r>
      <w:r w:rsidR="00512248">
        <w:rPr>
          <w:rFonts w:ascii="Times New Roman" w:eastAsia="Times New Roman" w:hAnsi="Times New Roman" w:cs="Times New Roman"/>
          <w:sz w:val="24"/>
          <w:szCs w:val="24"/>
          <w:lang w:val="sr-Cyrl-RS"/>
        </w:rPr>
        <w:t>Босилеград</w:t>
      </w:r>
    </w:p>
    <w:p w:rsidR="005003DB" w:rsidRPr="00A55875" w:rsidRDefault="005003DB" w:rsidP="005003DB">
      <w:pPr>
        <w:spacing w:after="0" w:line="240" w:lineRule="auto"/>
        <w:jc w:val="both"/>
        <w:rPr>
          <w:rFonts w:ascii="Times New Roman" w:eastAsia="Times New Roman" w:hAnsi="Times New Roman" w:cs="Times New Roman"/>
          <w:sz w:val="24"/>
          <w:szCs w:val="24"/>
        </w:rPr>
      </w:pPr>
      <w:bookmarkStart w:id="4" w:name="_Hlk112658866"/>
    </w:p>
    <w:p w:rsidR="005003DB" w:rsidRPr="00A55875" w:rsidRDefault="005003DB" w:rsidP="005003DB">
      <w:pPr>
        <w:spacing w:after="0" w:line="240" w:lineRule="auto"/>
        <w:jc w:val="center"/>
        <w:rPr>
          <w:rFonts w:ascii="Times New Roman" w:eastAsia="Times New Roman" w:hAnsi="Times New Roman" w:cs="Times New Roman"/>
          <w:b/>
          <w:sz w:val="24"/>
          <w:szCs w:val="24"/>
        </w:rPr>
      </w:pPr>
      <w:r w:rsidRPr="00A55875">
        <w:rPr>
          <w:rFonts w:ascii="Times New Roman" w:eastAsia="Times New Roman" w:hAnsi="Times New Roman" w:cs="Times New Roman"/>
          <w:b/>
          <w:sz w:val="24"/>
          <w:szCs w:val="24"/>
        </w:rPr>
        <w:t xml:space="preserve">Гласачки листић за давање мишљења Наставничког већа </w:t>
      </w:r>
      <w:r w:rsidRPr="00A55875">
        <w:rPr>
          <w:rFonts w:ascii="Times New Roman" w:eastAsia="Times New Roman" w:hAnsi="Times New Roman" w:cs="Times New Roman"/>
          <w:b/>
          <w:sz w:val="24"/>
          <w:szCs w:val="24"/>
        </w:rPr>
        <w:br/>
        <w:t xml:space="preserve">о кандидатима за избор директора Школе, по конкурсу </w:t>
      </w:r>
      <w:r w:rsidRPr="00A55875">
        <w:rPr>
          <w:rFonts w:ascii="Times New Roman" w:eastAsia="Times New Roman" w:hAnsi="Times New Roman" w:cs="Times New Roman"/>
          <w:b/>
          <w:sz w:val="24"/>
          <w:szCs w:val="24"/>
        </w:rPr>
        <w:br/>
        <w:t xml:space="preserve">расписаном у ___________________, од __________ 20__. </w:t>
      </w:r>
      <w:proofErr w:type="gramStart"/>
      <w:r w:rsidRPr="00A55875">
        <w:rPr>
          <w:rFonts w:ascii="Times New Roman" w:eastAsia="Times New Roman" w:hAnsi="Times New Roman" w:cs="Times New Roman"/>
          <w:b/>
          <w:sz w:val="24"/>
          <w:szCs w:val="24"/>
        </w:rPr>
        <w:t>године</w:t>
      </w:r>
      <w:proofErr w:type="gramEnd"/>
    </w:p>
    <w:p w:rsidR="005003DB" w:rsidRPr="00A55875" w:rsidRDefault="005003DB" w:rsidP="005003DB">
      <w:pPr>
        <w:spacing w:after="0" w:line="240" w:lineRule="auto"/>
        <w:jc w:val="center"/>
        <w:rPr>
          <w:rFonts w:ascii="Times New Roman" w:eastAsia="Times New Roman" w:hAnsi="Times New Roman" w:cs="Times New Roman"/>
          <w:sz w:val="24"/>
          <w:szCs w:val="24"/>
        </w:rPr>
      </w:pPr>
    </w:p>
    <w:p w:rsidR="005003DB" w:rsidRPr="00A55875" w:rsidRDefault="005003DB" w:rsidP="005003DB">
      <w:pPr>
        <w:spacing w:after="0" w:line="240" w:lineRule="auto"/>
        <w:ind w:firstLine="709"/>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1.За кандидата _______________ дајем позитивно мишљење/негативно мишљење за избор.</w:t>
      </w:r>
    </w:p>
    <w:p w:rsidR="005003DB" w:rsidRPr="00A55875" w:rsidRDefault="005003DB" w:rsidP="005003DB">
      <w:pPr>
        <w:spacing w:after="0" w:line="240" w:lineRule="auto"/>
        <w:ind w:firstLine="709"/>
        <w:jc w:val="both"/>
        <w:rPr>
          <w:rFonts w:ascii="Times New Roman" w:eastAsia="Times New Roman" w:hAnsi="Times New Roman" w:cs="Times New Roman"/>
          <w:sz w:val="24"/>
          <w:szCs w:val="24"/>
        </w:rPr>
      </w:pPr>
    </w:p>
    <w:p w:rsidR="005003DB" w:rsidRPr="00A55875" w:rsidRDefault="005003DB" w:rsidP="005003DB">
      <w:pPr>
        <w:spacing w:after="0" w:line="240" w:lineRule="auto"/>
        <w:ind w:firstLine="709"/>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2.За кандидата _______________ дајем позитивно мишљење/негативно мишљење за избор</w:t>
      </w:r>
      <w:proofErr w:type="gramStart"/>
      <w:r w:rsidRPr="00A55875">
        <w:rPr>
          <w:rFonts w:ascii="Times New Roman" w:eastAsia="Times New Roman" w:hAnsi="Times New Roman" w:cs="Times New Roman"/>
          <w:sz w:val="24"/>
          <w:szCs w:val="24"/>
        </w:rPr>
        <w:t>..</w:t>
      </w:r>
      <w:proofErr w:type="gramEnd"/>
    </w:p>
    <w:p w:rsidR="005003DB" w:rsidRPr="00A55875" w:rsidRDefault="005003DB" w:rsidP="005003DB">
      <w:pPr>
        <w:spacing w:after="0" w:line="240" w:lineRule="auto"/>
        <w:ind w:firstLine="709"/>
        <w:jc w:val="both"/>
        <w:rPr>
          <w:rFonts w:ascii="Times New Roman" w:eastAsia="Times New Roman" w:hAnsi="Times New Roman" w:cs="Times New Roman"/>
          <w:sz w:val="24"/>
          <w:szCs w:val="24"/>
        </w:rPr>
      </w:pPr>
    </w:p>
    <w:p w:rsidR="005003DB" w:rsidRPr="00A55875" w:rsidRDefault="005003DB" w:rsidP="005003DB">
      <w:pPr>
        <w:spacing w:after="0" w:line="240" w:lineRule="auto"/>
        <w:ind w:firstLine="709"/>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3.За кандидата _______________ дајем позитивно мишљење/негативно мишљење за избор.”</w:t>
      </w:r>
    </w:p>
    <w:p w:rsidR="005003DB" w:rsidRPr="00A55875" w:rsidRDefault="005003DB" w:rsidP="005003DB">
      <w:pPr>
        <w:spacing w:after="0" w:line="240" w:lineRule="auto"/>
        <w:ind w:firstLine="709"/>
        <w:jc w:val="both"/>
        <w:rPr>
          <w:rFonts w:ascii="Times New Roman" w:eastAsia="Times New Roman" w:hAnsi="Times New Roman" w:cs="Times New Roman"/>
          <w:sz w:val="24"/>
          <w:szCs w:val="24"/>
        </w:rPr>
      </w:pPr>
    </w:p>
    <w:p w:rsidR="005003DB" w:rsidRPr="00A55875" w:rsidRDefault="005003DB" w:rsidP="00512248">
      <w:pPr>
        <w:spacing w:after="0" w:line="240" w:lineRule="auto"/>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Члан наставничког већа на посебној седници треба да заокружи иза имeна и презимена једног кандидата, синтагму „позитивно мишљење за избор“.</w:t>
      </w:r>
    </w:p>
    <w:p w:rsidR="005003DB" w:rsidRPr="00A55875" w:rsidRDefault="005003DB" w:rsidP="00512248">
      <w:pPr>
        <w:spacing w:after="0" w:line="240" w:lineRule="auto"/>
        <w:jc w:val="both"/>
        <w:rPr>
          <w:rFonts w:ascii="Times New Roman" w:eastAsia="Times New Roman" w:hAnsi="Times New Roman" w:cs="Times New Roman"/>
          <w:spacing w:val="-4"/>
          <w:sz w:val="24"/>
          <w:szCs w:val="24"/>
        </w:rPr>
      </w:pPr>
      <w:r w:rsidRPr="00A55875">
        <w:rPr>
          <w:rFonts w:ascii="Times New Roman" w:eastAsia="Times New Roman" w:hAnsi="Times New Roman" w:cs="Times New Roman"/>
          <w:spacing w:val="-4"/>
          <w:sz w:val="24"/>
          <w:szCs w:val="24"/>
        </w:rPr>
        <w:t>Заокруживањем позитивног мишљења за избор једног кандидата, сматра се да је дато негативно мишљење за остале кандидате са утврђене листе овог гласачког листића.</w:t>
      </w:r>
    </w:p>
    <w:p w:rsidR="005003DB" w:rsidRPr="00A55875" w:rsidRDefault="005003DB" w:rsidP="00512248">
      <w:pPr>
        <w:spacing w:after="0" w:line="240" w:lineRule="auto"/>
        <w:jc w:val="both"/>
        <w:rPr>
          <w:rFonts w:ascii="Times New Roman" w:eastAsia="Times New Roman" w:hAnsi="Times New Roman" w:cs="Times New Roman"/>
          <w:spacing w:val="-4"/>
          <w:sz w:val="24"/>
          <w:szCs w:val="24"/>
        </w:rPr>
      </w:pPr>
      <w:r w:rsidRPr="00A55875">
        <w:rPr>
          <w:rFonts w:ascii="Times New Roman" w:eastAsia="Times New Roman" w:hAnsi="Times New Roman" w:cs="Times New Roman"/>
          <w:spacing w:val="-4"/>
          <w:sz w:val="24"/>
          <w:szCs w:val="24"/>
        </w:rPr>
        <w:t>Уколико је на гласачком листићу име и презиме једног кандидата, чланови наставничког већа на посебној седници заокружују синтагму „</w:t>
      </w:r>
      <w:r w:rsidRPr="00A55875">
        <w:rPr>
          <w:rFonts w:ascii="Times New Roman" w:eastAsia="Times New Roman" w:hAnsi="Times New Roman" w:cs="Times New Roman"/>
          <w:sz w:val="24"/>
          <w:szCs w:val="24"/>
        </w:rPr>
        <w:t>позитивно мишљење“ или „негативно мишљење“ за избор.</w:t>
      </w:r>
    </w:p>
    <w:p w:rsidR="005003DB" w:rsidRPr="00A55875" w:rsidRDefault="005003DB" w:rsidP="00512248">
      <w:pPr>
        <w:spacing w:after="0" w:line="240" w:lineRule="auto"/>
        <w:jc w:val="both"/>
        <w:rPr>
          <w:rFonts w:ascii="Times New Roman" w:eastAsia="Times New Roman" w:hAnsi="Times New Roman" w:cs="Times New Roman"/>
          <w:spacing w:val="-4"/>
          <w:sz w:val="24"/>
          <w:szCs w:val="24"/>
        </w:rPr>
      </w:pPr>
      <w:r w:rsidRPr="00A55875">
        <w:rPr>
          <w:rFonts w:ascii="Times New Roman" w:eastAsia="Times New Roman" w:hAnsi="Times New Roman" w:cs="Times New Roman"/>
          <w:spacing w:val="-4"/>
          <w:sz w:val="24"/>
          <w:szCs w:val="24"/>
        </w:rPr>
        <w:lastRenderedPageBreak/>
        <w:t>Уколико је на гласачком листићу заокружено позитивно мишљење за више од једног кандидата, гласачки листић се сматра неважећим.</w:t>
      </w:r>
    </w:p>
    <w:p w:rsidR="005003DB" w:rsidRPr="00A55875" w:rsidRDefault="005003DB" w:rsidP="00512248">
      <w:pPr>
        <w:spacing w:after="0" w:line="240" w:lineRule="auto"/>
        <w:jc w:val="both"/>
        <w:rPr>
          <w:rFonts w:ascii="Times New Roman" w:eastAsia="Times New Roman" w:hAnsi="Times New Roman" w:cs="Times New Roman"/>
          <w:spacing w:val="-4"/>
          <w:sz w:val="24"/>
          <w:szCs w:val="24"/>
        </w:rPr>
      </w:pPr>
      <w:r w:rsidRPr="00A55875">
        <w:rPr>
          <w:rFonts w:ascii="Times New Roman" w:eastAsia="Times New Roman" w:hAnsi="Times New Roman" w:cs="Times New Roman"/>
          <w:spacing w:val="-4"/>
          <w:sz w:val="24"/>
          <w:szCs w:val="24"/>
        </w:rPr>
        <w:t>Уколико на гласачком листићу није заокружен нити један кандидат сматра се да је члан наставничког већа на посебној седници уздржан.</w:t>
      </w:r>
    </w:p>
    <w:p w:rsidR="005003DB" w:rsidRPr="00A55875" w:rsidRDefault="005003DB" w:rsidP="005003DB">
      <w:pPr>
        <w:spacing w:after="0" w:line="240" w:lineRule="auto"/>
        <w:ind w:left="5103"/>
        <w:jc w:val="center"/>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Директор Школе</w:t>
      </w:r>
    </w:p>
    <w:p w:rsidR="005003DB" w:rsidRPr="00A55875" w:rsidRDefault="005003DB" w:rsidP="005003DB">
      <w:pPr>
        <w:spacing w:after="0" w:line="240" w:lineRule="auto"/>
        <w:ind w:left="5103"/>
        <w:jc w:val="center"/>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____________________</w:t>
      </w:r>
      <w:bookmarkEnd w:id="4"/>
    </w:p>
    <w:p w:rsidR="005003DB" w:rsidRPr="00A55875" w:rsidRDefault="005003DB" w:rsidP="005003DB">
      <w:pPr>
        <w:spacing w:before="120" w:after="0" w:line="240" w:lineRule="auto"/>
        <w:jc w:val="center"/>
        <w:rPr>
          <w:rFonts w:ascii="Times New Roman" w:eastAsia="Times New Roman" w:hAnsi="Times New Roman" w:cs="Times New Roman"/>
          <w:b/>
          <w:sz w:val="24"/>
          <w:szCs w:val="24"/>
        </w:rPr>
      </w:pPr>
      <w:r w:rsidRPr="00A55875">
        <w:rPr>
          <w:rFonts w:ascii="Times New Roman" w:eastAsia="Times New Roman" w:hAnsi="Times New Roman" w:cs="Times New Roman"/>
          <w:b/>
          <w:sz w:val="24"/>
          <w:szCs w:val="24"/>
        </w:rPr>
        <w:t xml:space="preserve">Члан </w:t>
      </w:r>
      <w:r w:rsidR="000315E6">
        <w:rPr>
          <w:rFonts w:ascii="Times New Roman" w:eastAsia="Times New Roman" w:hAnsi="Times New Roman" w:cs="Times New Roman"/>
          <w:b/>
          <w:sz w:val="24"/>
          <w:szCs w:val="24"/>
          <w:lang w:val="sr-Cyrl-RS"/>
        </w:rPr>
        <w:t>25</w:t>
      </w:r>
    </w:p>
    <w:p w:rsidR="005003DB" w:rsidRPr="00A55875" w:rsidRDefault="005003DB" w:rsidP="000315E6">
      <w:pPr>
        <w:spacing w:after="0" w:line="240" w:lineRule="auto"/>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Кандидати се у гласачки листић уписују оним редоследом којим су дати у информацији Комисије.</w:t>
      </w:r>
    </w:p>
    <w:p w:rsidR="005003DB" w:rsidRPr="000315E6" w:rsidRDefault="005003DB" w:rsidP="005003DB">
      <w:pPr>
        <w:spacing w:before="120" w:after="0" w:line="240" w:lineRule="auto"/>
        <w:jc w:val="center"/>
        <w:rPr>
          <w:rFonts w:ascii="Times New Roman" w:eastAsia="Times New Roman" w:hAnsi="Times New Roman" w:cs="Times New Roman"/>
          <w:b/>
          <w:sz w:val="24"/>
          <w:szCs w:val="24"/>
          <w:lang w:val="sr-Cyrl-RS"/>
        </w:rPr>
      </w:pPr>
      <w:r w:rsidRPr="00A55875">
        <w:rPr>
          <w:rFonts w:ascii="Times New Roman" w:eastAsia="Times New Roman" w:hAnsi="Times New Roman" w:cs="Times New Roman"/>
          <w:b/>
          <w:sz w:val="24"/>
          <w:szCs w:val="24"/>
        </w:rPr>
        <w:t xml:space="preserve">Члан </w:t>
      </w:r>
      <w:r w:rsidR="000315E6">
        <w:rPr>
          <w:rFonts w:ascii="Times New Roman" w:eastAsia="Times New Roman" w:hAnsi="Times New Roman" w:cs="Times New Roman"/>
          <w:b/>
          <w:sz w:val="24"/>
          <w:szCs w:val="24"/>
          <w:lang w:val="sr-Cyrl-RS"/>
        </w:rPr>
        <w:t>26</w:t>
      </w:r>
    </w:p>
    <w:p w:rsidR="005003DB" w:rsidRPr="00A55875" w:rsidRDefault="005003DB" w:rsidP="000315E6">
      <w:pPr>
        <w:spacing w:after="0" w:line="240" w:lineRule="auto"/>
        <w:jc w:val="both"/>
        <w:rPr>
          <w:rFonts w:ascii="Times New Roman" w:eastAsia="Times New Roman" w:hAnsi="Times New Roman" w:cs="Times New Roman"/>
          <w:sz w:val="24"/>
          <w:szCs w:val="24"/>
        </w:rPr>
      </w:pPr>
      <w:bookmarkStart w:id="5" w:name="_Hlk112658993"/>
      <w:r w:rsidRPr="00A55875">
        <w:rPr>
          <w:rFonts w:ascii="Times New Roman" w:eastAsia="Times New Roman" w:hAnsi="Times New Roman" w:cs="Times New Roman"/>
          <w:sz w:val="24"/>
          <w:szCs w:val="24"/>
        </w:rPr>
        <w:t xml:space="preserve">Гласање спроводи </w:t>
      </w:r>
      <w:proofErr w:type="gramStart"/>
      <w:r w:rsidRPr="00A55875">
        <w:rPr>
          <w:rFonts w:ascii="Times New Roman" w:eastAsia="Times New Roman" w:hAnsi="Times New Roman" w:cs="Times New Roman"/>
          <w:sz w:val="24"/>
          <w:szCs w:val="24"/>
        </w:rPr>
        <w:t>комисија  која</w:t>
      </w:r>
      <w:proofErr w:type="gramEnd"/>
      <w:r w:rsidRPr="00A55875">
        <w:rPr>
          <w:rFonts w:ascii="Times New Roman" w:eastAsia="Times New Roman" w:hAnsi="Times New Roman" w:cs="Times New Roman"/>
          <w:sz w:val="24"/>
          <w:szCs w:val="24"/>
        </w:rPr>
        <w:t xml:space="preserve"> се састоји од председника и два члана (у даљем тексту: Комисија за спровођење гласања).</w:t>
      </w:r>
    </w:p>
    <w:p w:rsidR="005003DB" w:rsidRPr="00A55875" w:rsidRDefault="005003DB" w:rsidP="000315E6">
      <w:pPr>
        <w:spacing w:after="0" w:line="240" w:lineRule="auto"/>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Председника и чланове Комисије за спровођење гласања из свог састава именује Наставничко веће на седници на којој се даје мишљење о кандидатима за директора.</w:t>
      </w:r>
    </w:p>
    <w:p w:rsidR="005003DB" w:rsidRPr="00A55875" w:rsidRDefault="005003DB" w:rsidP="000315E6">
      <w:pPr>
        <w:spacing w:after="0" w:line="240" w:lineRule="auto"/>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Право да предложи члана Комисије за спровођење гласања има сваки члан Наставничког већа.</w:t>
      </w:r>
    </w:p>
    <w:p w:rsidR="005003DB" w:rsidRPr="00A55875" w:rsidRDefault="005003DB" w:rsidP="000315E6">
      <w:pPr>
        <w:spacing w:after="0" w:line="240" w:lineRule="auto"/>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Директор, помоћник директора нити лице које је кандидат за избор директора не могу бити у саставу Комисије за спровођење гласања.</w:t>
      </w:r>
    </w:p>
    <w:p w:rsidR="005003DB" w:rsidRPr="00A55875" w:rsidRDefault="005003DB" w:rsidP="00240002">
      <w:pPr>
        <w:spacing w:after="0" w:line="240" w:lineRule="auto"/>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Комисија за спровођење гласања пре гласања пребројава гласачке листиће и дели их члановима Наставничког већа.</w:t>
      </w:r>
    </w:p>
    <w:p w:rsidR="005003DB" w:rsidRPr="00A55875" w:rsidRDefault="005003DB" w:rsidP="00240002">
      <w:pPr>
        <w:spacing w:after="0" w:line="240" w:lineRule="auto"/>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Чланови Наставничког већа на посебној седници гласају иза паравана, заокруживањем хемијском оловком синтагме иза имена и презимена једног кандидата „позитивно мишљење за избор“ и листиће убацују у гласачку кутију која се налази испред Комисије за спровођење гласања.</w:t>
      </w:r>
    </w:p>
    <w:p w:rsidR="005003DB" w:rsidRPr="00A55875" w:rsidRDefault="005003DB" w:rsidP="00240002">
      <w:pPr>
        <w:spacing w:after="0" w:line="240" w:lineRule="auto"/>
        <w:jc w:val="both"/>
        <w:rPr>
          <w:rFonts w:ascii="Times New Roman" w:eastAsia="Times New Roman" w:hAnsi="Times New Roman" w:cs="Times New Roman"/>
          <w:spacing w:val="-4"/>
          <w:sz w:val="24"/>
          <w:szCs w:val="24"/>
        </w:rPr>
      </w:pPr>
      <w:r w:rsidRPr="00A55875">
        <w:rPr>
          <w:rFonts w:ascii="Times New Roman" w:eastAsia="Times New Roman" w:hAnsi="Times New Roman" w:cs="Times New Roman"/>
          <w:spacing w:val="-4"/>
          <w:sz w:val="24"/>
          <w:szCs w:val="24"/>
        </w:rPr>
        <w:t xml:space="preserve">Позитивно мишљење може се дати само за једног кандидата. Заокруживањем позитивног мишљења за избор једног кандидата, сматра се да је дато негативно мишљење за остале кандидате са утврђене листе и према утврђеном распореду </w:t>
      </w:r>
      <w:r w:rsidRPr="00A55875">
        <w:rPr>
          <w:rFonts w:ascii="Times New Roman" w:eastAsia="Times New Roman" w:hAnsi="Times New Roman" w:cs="Times New Roman"/>
          <w:sz w:val="24"/>
          <w:szCs w:val="24"/>
        </w:rPr>
        <w:t>којим су предлагани на седници Наставничког већа</w:t>
      </w:r>
      <w:r w:rsidRPr="00A55875">
        <w:rPr>
          <w:rFonts w:ascii="Times New Roman" w:eastAsia="Times New Roman" w:hAnsi="Times New Roman" w:cs="Times New Roman"/>
          <w:spacing w:val="-4"/>
          <w:sz w:val="24"/>
          <w:szCs w:val="24"/>
        </w:rPr>
        <w:t>.</w:t>
      </w:r>
    </w:p>
    <w:p w:rsidR="005003DB" w:rsidRPr="00A55875" w:rsidRDefault="005003DB" w:rsidP="00240002">
      <w:pPr>
        <w:spacing w:after="0" w:line="240" w:lineRule="auto"/>
        <w:jc w:val="both"/>
        <w:rPr>
          <w:rFonts w:ascii="Times New Roman" w:eastAsia="Times New Roman" w:hAnsi="Times New Roman" w:cs="Times New Roman"/>
          <w:sz w:val="24"/>
          <w:szCs w:val="24"/>
        </w:rPr>
      </w:pPr>
      <w:r w:rsidRPr="00A55875">
        <w:rPr>
          <w:rFonts w:ascii="Times New Roman" w:eastAsia="Times New Roman" w:hAnsi="Times New Roman" w:cs="Times New Roman"/>
          <w:spacing w:val="-4"/>
          <w:sz w:val="24"/>
          <w:szCs w:val="24"/>
        </w:rPr>
        <w:t>Уколико је на гласачком листићу име и презиме једног кандидата, чланови наставничког већа на посебној седници заокружују синтагму „</w:t>
      </w:r>
      <w:r w:rsidRPr="00A55875">
        <w:rPr>
          <w:rFonts w:ascii="Times New Roman" w:eastAsia="Times New Roman" w:hAnsi="Times New Roman" w:cs="Times New Roman"/>
          <w:sz w:val="24"/>
          <w:szCs w:val="24"/>
        </w:rPr>
        <w:t>позитивно мишљење“ или „негативно мишљење“ за избор.</w:t>
      </w:r>
    </w:p>
    <w:p w:rsidR="005003DB" w:rsidRPr="00A55875" w:rsidRDefault="005003DB" w:rsidP="00240002">
      <w:pPr>
        <w:spacing w:after="0" w:line="240" w:lineRule="auto"/>
        <w:jc w:val="both"/>
        <w:rPr>
          <w:rFonts w:ascii="Times New Roman" w:eastAsia="Times New Roman" w:hAnsi="Times New Roman" w:cs="Times New Roman"/>
          <w:spacing w:val="-4"/>
          <w:sz w:val="24"/>
          <w:szCs w:val="24"/>
        </w:rPr>
      </w:pPr>
      <w:r w:rsidRPr="00A55875">
        <w:rPr>
          <w:rFonts w:ascii="Times New Roman" w:eastAsia="Times New Roman" w:hAnsi="Times New Roman" w:cs="Times New Roman"/>
          <w:spacing w:val="-4"/>
          <w:sz w:val="24"/>
          <w:szCs w:val="24"/>
        </w:rPr>
        <w:t>Уколико је на гласачком листићу заокружено позитивно мишљење за више од једног кандидата, гласачки листић се сматра неважећим.</w:t>
      </w:r>
    </w:p>
    <w:p w:rsidR="005003DB" w:rsidRPr="00A55875" w:rsidRDefault="005003DB" w:rsidP="00240002">
      <w:pPr>
        <w:spacing w:after="0" w:line="240" w:lineRule="auto"/>
        <w:jc w:val="both"/>
        <w:rPr>
          <w:rFonts w:ascii="Times New Roman" w:eastAsia="Times New Roman" w:hAnsi="Times New Roman" w:cs="Times New Roman"/>
          <w:spacing w:val="-4"/>
          <w:sz w:val="24"/>
          <w:szCs w:val="24"/>
        </w:rPr>
      </w:pPr>
      <w:r w:rsidRPr="00A55875">
        <w:rPr>
          <w:rFonts w:ascii="Times New Roman" w:eastAsia="Times New Roman" w:hAnsi="Times New Roman" w:cs="Times New Roman"/>
          <w:spacing w:val="-4"/>
          <w:sz w:val="24"/>
          <w:szCs w:val="24"/>
        </w:rPr>
        <w:t xml:space="preserve">Уколико на гласачком листићу није заокружен нити један кандидат сматра се да је члан наставничког већа на посебној седници уздржан. </w:t>
      </w:r>
    </w:p>
    <w:p w:rsidR="005003DB" w:rsidRPr="00A55875" w:rsidRDefault="005003DB" w:rsidP="00240002">
      <w:pPr>
        <w:spacing w:after="0" w:line="240" w:lineRule="auto"/>
        <w:jc w:val="both"/>
        <w:rPr>
          <w:rFonts w:ascii="Times New Roman" w:eastAsia="Times New Roman" w:hAnsi="Times New Roman" w:cs="Times New Roman"/>
          <w:spacing w:val="-4"/>
          <w:sz w:val="24"/>
          <w:szCs w:val="24"/>
        </w:rPr>
      </w:pPr>
      <w:r w:rsidRPr="00A55875">
        <w:rPr>
          <w:rFonts w:ascii="Times New Roman" w:eastAsia="Times New Roman" w:hAnsi="Times New Roman" w:cs="Times New Roman"/>
          <w:spacing w:val="-4"/>
          <w:sz w:val="24"/>
          <w:szCs w:val="24"/>
        </w:rPr>
        <w:t>Одмах после гласања, Комисија</w:t>
      </w:r>
      <w:r w:rsidRPr="00A55875">
        <w:rPr>
          <w:rFonts w:ascii="Times New Roman" w:eastAsia="Times New Roman" w:hAnsi="Times New Roman" w:cs="Times New Roman"/>
          <w:sz w:val="24"/>
          <w:szCs w:val="24"/>
        </w:rPr>
        <w:t xml:space="preserve"> за спровођење гласања</w:t>
      </w:r>
      <w:r w:rsidRPr="00A55875">
        <w:rPr>
          <w:rFonts w:ascii="Times New Roman" w:eastAsia="Times New Roman" w:hAnsi="Times New Roman" w:cs="Times New Roman"/>
          <w:spacing w:val="-4"/>
          <w:sz w:val="24"/>
          <w:szCs w:val="24"/>
        </w:rPr>
        <w:t xml:space="preserve"> јавно пребројава гласове и објављује резултат гласања о чему сачињава извештај.</w:t>
      </w:r>
    </w:p>
    <w:bookmarkEnd w:id="5"/>
    <w:p w:rsidR="00240002" w:rsidRDefault="00240002" w:rsidP="005003DB">
      <w:pPr>
        <w:spacing w:before="120" w:after="0" w:line="240" w:lineRule="auto"/>
        <w:jc w:val="center"/>
        <w:rPr>
          <w:rFonts w:ascii="Times New Roman" w:eastAsia="Times New Roman" w:hAnsi="Times New Roman" w:cs="Times New Roman"/>
          <w:b/>
          <w:sz w:val="24"/>
          <w:szCs w:val="24"/>
        </w:rPr>
      </w:pPr>
    </w:p>
    <w:p w:rsidR="005003DB" w:rsidRPr="00A55875" w:rsidRDefault="005003DB" w:rsidP="005003DB">
      <w:pPr>
        <w:spacing w:before="120" w:after="0" w:line="240" w:lineRule="auto"/>
        <w:jc w:val="center"/>
        <w:rPr>
          <w:rFonts w:ascii="Times New Roman" w:eastAsia="Times New Roman" w:hAnsi="Times New Roman" w:cs="Times New Roman"/>
          <w:b/>
          <w:sz w:val="24"/>
          <w:szCs w:val="24"/>
        </w:rPr>
      </w:pPr>
      <w:r w:rsidRPr="00A55875">
        <w:rPr>
          <w:rFonts w:ascii="Times New Roman" w:eastAsia="Times New Roman" w:hAnsi="Times New Roman" w:cs="Times New Roman"/>
          <w:b/>
          <w:sz w:val="24"/>
          <w:szCs w:val="24"/>
        </w:rPr>
        <w:t xml:space="preserve">Члан </w:t>
      </w:r>
      <w:r w:rsidR="00240002">
        <w:rPr>
          <w:rFonts w:ascii="Times New Roman" w:eastAsia="Times New Roman" w:hAnsi="Times New Roman" w:cs="Times New Roman"/>
          <w:b/>
          <w:sz w:val="24"/>
          <w:szCs w:val="24"/>
          <w:lang w:val="sr-Cyrl-RS"/>
        </w:rPr>
        <w:t>27</w:t>
      </w:r>
    </w:p>
    <w:p w:rsidR="005003DB" w:rsidRPr="00A55875" w:rsidRDefault="005003DB" w:rsidP="00FC3430">
      <w:pPr>
        <w:spacing w:after="0" w:line="240" w:lineRule="auto"/>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Позитивно мишљење је дато за кандидата који је добио већину гласова од укупног броја чланова Наставничког већа.</w:t>
      </w:r>
    </w:p>
    <w:p w:rsidR="005003DB" w:rsidRPr="00A55875" w:rsidRDefault="005003DB" w:rsidP="00FC3430">
      <w:pPr>
        <w:spacing w:after="0" w:line="240" w:lineRule="auto"/>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Уколико два или више кандидата добију већину гласова од укупног броја чланова Наставничког већа, Школском одбору се доставља одлука о давању позитивног мишљења за све те кандидате.</w:t>
      </w:r>
    </w:p>
    <w:p w:rsidR="005003DB" w:rsidRPr="00A55875" w:rsidRDefault="005003DB" w:rsidP="00FC3430">
      <w:pPr>
        <w:spacing w:after="0" w:line="240" w:lineRule="auto"/>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У случају да ниједан кандидат не добије већину гласова од укупног броја чланова Наставничког већа, позитивно мишљење се даје за кандидата који је добио највећи број гласова, али се у одлуци о давању мишљења Наставничког већа констатује да ниједан кандидат није добио потребну већину гласова. </w:t>
      </w:r>
    </w:p>
    <w:p w:rsidR="005003DB" w:rsidRPr="00A55875" w:rsidRDefault="005003DB" w:rsidP="00FC3430">
      <w:pPr>
        <w:spacing w:after="0" w:line="240" w:lineRule="auto"/>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Уколико, у случају из става 3. </w:t>
      </w:r>
      <w:proofErr w:type="gramStart"/>
      <w:r w:rsidRPr="00A55875">
        <w:rPr>
          <w:rFonts w:ascii="Times New Roman" w:eastAsia="Times New Roman" w:hAnsi="Times New Roman" w:cs="Times New Roman"/>
          <w:sz w:val="24"/>
          <w:szCs w:val="24"/>
        </w:rPr>
        <w:t>овог</w:t>
      </w:r>
      <w:proofErr w:type="gramEnd"/>
      <w:r w:rsidRPr="00A55875">
        <w:rPr>
          <w:rFonts w:ascii="Times New Roman" w:eastAsia="Times New Roman" w:hAnsi="Times New Roman" w:cs="Times New Roman"/>
          <w:sz w:val="24"/>
          <w:szCs w:val="24"/>
        </w:rPr>
        <w:t xml:space="preserve"> члана, два или више кандидата имају једнак највећи број гласова, Школском одбору се доставља одлука о давању позитивног мишљења за све те кандидате. У одлуку се уноси констатација да ниједан кандидат није добио потребну већину гласова.</w:t>
      </w:r>
    </w:p>
    <w:p w:rsidR="00293A7E" w:rsidRPr="00A55875" w:rsidRDefault="00390BC0" w:rsidP="00293A7E">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Члан 28</w:t>
      </w:r>
      <w:r w:rsidR="00293A7E" w:rsidRPr="00A55875">
        <w:rPr>
          <w:rFonts w:ascii="Times New Roman" w:eastAsia="Times New Roman" w:hAnsi="Times New Roman" w:cs="Times New Roman"/>
          <w:b/>
          <w:bCs/>
          <w:sz w:val="24"/>
          <w:szCs w:val="24"/>
        </w:rPr>
        <w:t xml:space="preserve"> </w:t>
      </w:r>
    </w:p>
    <w:p w:rsidR="002C254D" w:rsidRPr="00A55875" w:rsidRDefault="002C254D" w:rsidP="002C254D">
      <w:pPr>
        <w:spacing w:before="100" w:beforeAutospacing="1" w:after="100" w:afterAutospacing="1" w:line="240" w:lineRule="auto"/>
        <w:rPr>
          <w:rFonts w:ascii="Times New Roman" w:hAnsi="Times New Roman" w:cs="Times New Roman"/>
          <w:sz w:val="24"/>
          <w:szCs w:val="24"/>
          <w:lang w:val="sr-Cyrl-CS"/>
        </w:rPr>
      </w:pPr>
      <w:r w:rsidRPr="00A55875">
        <w:rPr>
          <w:rFonts w:ascii="Times New Roman" w:hAnsi="Times New Roman" w:cs="Times New Roman"/>
          <w:sz w:val="24"/>
          <w:szCs w:val="24"/>
          <w:lang w:val="sr-Cyrl-CS"/>
        </w:rPr>
        <w:lastRenderedPageBreak/>
        <w:t>Чланове школског одбора из редова запослених, наставничко веће предлаже, а бира тајним изјашњавањем и то: два члана – представника из редова запослених у Матичној школи са издвојеним четвороразредним одељењима  која јој гравитирају, а једног члана – представника из редова запослених из издвојених осморазредних одељења школе Бистар, Доња Љубата ,Горња Љубата и Горња Лисина са издвојеним четвороразредним одељењима која њима гравитирају. За чланове у школски одбор биће предложени три члана који су добили највећи број гласова од наставничког већа школе тајним изјашњавањем</w:t>
      </w:r>
      <w:r w:rsidRPr="00A55875">
        <w:rPr>
          <w:rFonts w:ascii="Times New Roman" w:hAnsi="Times New Roman" w:cs="Times New Roman"/>
          <w:sz w:val="24"/>
          <w:szCs w:val="24"/>
        </w:rPr>
        <w:t>.</w:t>
      </w:r>
      <w:r w:rsidRPr="00A55875">
        <w:rPr>
          <w:rFonts w:ascii="Times New Roman" w:hAnsi="Times New Roman" w:cs="Times New Roman"/>
          <w:sz w:val="24"/>
          <w:szCs w:val="24"/>
          <w:lang w:val="sr-Cyrl-CS"/>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Тајно гласање за утврђивање предлога представника чланова Школског одбора из реда запослених спроводи се на гласачким листићима, на којима се наводе сви предложени кандидати, по азбучном реду, са редним бројем испред сваког имена.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Гласање се врши заокруживањем редног броја испред имена кандидата.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Гласање спроводи и резултат утврђује трочлана комисија, из реда чланова Наставничког већа, изабрана на седници која претходи седници на којој се врши гласање.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Сматра се да су за члана Школског одбора предложена три представника запослених која су добила највећи број гласова.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Ако више кандидата добије исти број гласова, гласање се понавља само за њих, док се не утврде три кандидата са највећим бројем гласова.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2</w:t>
      </w:r>
      <w:r w:rsidR="00390BC0">
        <w:rPr>
          <w:rFonts w:ascii="Times New Roman" w:eastAsia="Times New Roman" w:hAnsi="Times New Roman" w:cs="Times New Roman"/>
          <w:b/>
          <w:bCs/>
          <w:sz w:val="24"/>
          <w:szCs w:val="24"/>
          <w:lang w:val="sr-Cyrl-RS"/>
        </w:rPr>
        <w:t>9</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Тајно гласање у другим случајевима, по одлуци Наставничког већа, спроводи се на гласачким листићима, на начин који се утврђује одлуком о тајном гласању.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Тајно гласање спроводи и резултат утврђује трочлана комисија, из реда чланова Наставничког већа, изабрана на седници која претходи седници на којој се врши гласање. </w:t>
      </w:r>
    </w:p>
    <w:p w:rsidR="00293A7E" w:rsidRPr="00A55875" w:rsidRDefault="009F1A21" w:rsidP="00293A7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Члан 30</w:t>
      </w:r>
      <w:r w:rsidR="00293A7E"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По завршеном гласању, председавајући утврђује резултат гласања. </w:t>
      </w:r>
    </w:p>
    <w:p w:rsidR="00293A7E" w:rsidRPr="00A55875" w:rsidRDefault="009F1A21" w:rsidP="00293A7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Члан 31</w:t>
      </w:r>
      <w:r w:rsidR="00293A7E"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Уколико се утврди да се на седници не могу размотрити сва питања утврђена дневним редом, седница се прекида и одређује се дан за одржавање наставка седнице. </w:t>
      </w:r>
    </w:p>
    <w:p w:rsidR="00293A7E" w:rsidRPr="00A55875" w:rsidRDefault="009F1A21" w:rsidP="00293A7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Члан 32</w:t>
      </w:r>
      <w:r w:rsidR="00293A7E"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Сваки члан Наставничког већа има обавезу пристојног понашања и изражавања и нема право да својим понашањем на било који начин ремети ред на седницама.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Председавајући има право да одржава ред на седницама и одговоран је за њега. </w:t>
      </w:r>
    </w:p>
    <w:p w:rsidR="00293A7E" w:rsidRPr="00A55875" w:rsidRDefault="009F1A21" w:rsidP="00293A7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Члан 33</w:t>
      </w:r>
      <w:r w:rsidR="00293A7E"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Због повреде реда на седницама, могу се изрећи следеће мере: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lastRenderedPageBreak/>
        <w:t xml:space="preserve">1. </w:t>
      </w:r>
      <w:proofErr w:type="gramStart"/>
      <w:r w:rsidRPr="00A55875">
        <w:rPr>
          <w:rFonts w:ascii="Times New Roman" w:eastAsia="Times New Roman" w:hAnsi="Times New Roman" w:cs="Times New Roman"/>
          <w:sz w:val="24"/>
          <w:szCs w:val="24"/>
        </w:rPr>
        <w:t>усмена</w:t>
      </w:r>
      <w:proofErr w:type="gramEnd"/>
      <w:r w:rsidRPr="00A55875">
        <w:rPr>
          <w:rFonts w:ascii="Times New Roman" w:eastAsia="Times New Roman" w:hAnsi="Times New Roman" w:cs="Times New Roman"/>
          <w:sz w:val="24"/>
          <w:szCs w:val="24"/>
        </w:rPr>
        <w:t xml:space="preserve"> опомена;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2. </w:t>
      </w:r>
      <w:proofErr w:type="gramStart"/>
      <w:r w:rsidRPr="00A55875">
        <w:rPr>
          <w:rFonts w:ascii="Times New Roman" w:eastAsia="Times New Roman" w:hAnsi="Times New Roman" w:cs="Times New Roman"/>
          <w:sz w:val="24"/>
          <w:szCs w:val="24"/>
        </w:rPr>
        <w:t>писмена</w:t>
      </w:r>
      <w:proofErr w:type="gramEnd"/>
      <w:r w:rsidRPr="00A55875">
        <w:rPr>
          <w:rFonts w:ascii="Times New Roman" w:eastAsia="Times New Roman" w:hAnsi="Times New Roman" w:cs="Times New Roman"/>
          <w:sz w:val="24"/>
          <w:szCs w:val="24"/>
        </w:rPr>
        <w:t xml:space="preserve"> опомена унета у записник;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3. </w:t>
      </w:r>
      <w:proofErr w:type="gramStart"/>
      <w:r w:rsidRPr="00A55875">
        <w:rPr>
          <w:rFonts w:ascii="Times New Roman" w:eastAsia="Times New Roman" w:hAnsi="Times New Roman" w:cs="Times New Roman"/>
          <w:sz w:val="24"/>
          <w:szCs w:val="24"/>
        </w:rPr>
        <w:t>одузимање</w:t>
      </w:r>
      <w:proofErr w:type="gramEnd"/>
      <w:r w:rsidRPr="00A55875">
        <w:rPr>
          <w:rFonts w:ascii="Times New Roman" w:eastAsia="Times New Roman" w:hAnsi="Times New Roman" w:cs="Times New Roman"/>
          <w:sz w:val="24"/>
          <w:szCs w:val="24"/>
        </w:rPr>
        <w:t xml:space="preserve"> речи и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4. </w:t>
      </w:r>
      <w:proofErr w:type="gramStart"/>
      <w:r w:rsidRPr="00A55875">
        <w:rPr>
          <w:rFonts w:ascii="Times New Roman" w:eastAsia="Times New Roman" w:hAnsi="Times New Roman" w:cs="Times New Roman"/>
          <w:sz w:val="24"/>
          <w:szCs w:val="24"/>
        </w:rPr>
        <w:t>удаљавање</w:t>
      </w:r>
      <w:proofErr w:type="gramEnd"/>
      <w:r w:rsidRPr="00A55875">
        <w:rPr>
          <w:rFonts w:ascii="Times New Roman" w:eastAsia="Times New Roman" w:hAnsi="Times New Roman" w:cs="Times New Roman"/>
          <w:sz w:val="24"/>
          <w:szCs w:val="24"/>
        </w:rPr>
        <w:t xml:space="preserve"> са седнице.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Мере утврђене тач. 1, 2. </w:t>
      </w:r>
      <w:proofErr w:type="gramStart"/>
      <w:r w:rsidRPr="00A55875">
        <w:rPr>
          <w:rFonts w:ascii="Times New Roman" w:eastAsia="Times New Roman" w:hAnsi="Times New Roman" w:cs="Times New Roman"/>
          <w:sz w:val="24"/>
          <w:szCs w:val="24"/>
        </w:rPr>
        <w:t>и</w:t>
      </w:r>
      <w:proofErr w:type="gramEnd"/>
      <w:r w:rsidRPr="00A55875">
        <w:rPr>
          <w:rFonts w:ascii="Times New Roman" w:eastAsia="Times New Roman" w:hAnsi="Times New Roman" w:cs="Times New Roman"/>
          <w:sz w:val="24"/>
          <w:szCs w:val="24"/>
        </w:rPr>
        <w:t xml:space="preserve"> 3. </w:t>
      </w:r>
      <w:proofErr w:type="gramStart"/>
      <w:r w:rsidRPr="00A55875">
        <w:rPr>
          <w:rFonts w:ascii="Times New Roman" w:eastAsia="Times New Roman" w:hAnsi="Times New Roman" w:cs="Times New Roman"/>
          <w:sz w:val="24"/>
          <w:szCs w:val="24"/>
        </w:rPr>
        <w:t>овог</w:t>
      </w:r>
      <w:proofErr w:type="gramEnd"/>
      <w:r w:rsidRPr="00A55875">
        <w:rPr>
          <w:rFonts w:ascii="Times New Roman" w:eastAsia="Times New Roman" w:hAnsi="Times New Roman" w:cs="Times New Roman"/>
          <w:sz w:val="24"/>
          <w:szCs w:val="24"/>
        </w:rPr>
        <w:t xml:space="preserve"> члана изриче председавајући, а меру из тачке 4. Наставничко веће, на предлог председавајућег.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3</w:t>
      </w:r>
      <w:r w:rsidR="009F1A21">
        <w:rPr>
          <w:rFonts w:ascii="Times New Roman" w:eastAsia="Times New Roman" w:hAnsi="Times New Roman" w:cs="Times New Roman"/>
          <w:b/>
          <w:bCs/>
          <w:sz w:val="24"/>
          <w:szCs w:val="24"/>
          <w:lang w:val="sr-Cyrl-RS"/>
        </w:rPr>
        <w:t>4</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Усмена опомена изриче се члану који својим понашањем на седници нарушава ред и одредбе овог пословника.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Нарушавање реда и одредаба овог пословника може да буде: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учешће</w:t>
      </w:r>
      <w:proofErr w:type="gramEnd"/>
      <w:r w:rsidRPr="00A55875">
        <w:rPr>
          <w:rFonts w:ascii="Times New Roman" w:eastAsia="Times New Roman" w:hAnsi="Times New Roman" w:cs="Times New Roman"/>
          <w:sz w:val="24"/>
          <w:szCs w:val="24"/>
        </w:rPr>
        <w:t xml:space="preserve"> у дискусији пре добијања речи;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дискусија</w:t>
      </w:r>
      <w:proofErr w:type="gramEnd"/>
      <w:r w:rsidRPr="00A55875">
        <w:rPr>
          <w:rFonts w:ascii="Times New Roman" w:eastAsia="Times New Roman" w:hAnsi="Times New Roman" w:cs="Times New Roman"/>
          <w:sz w:val="24"/>
          <w:szCs w:val="24"/>
        </w:rPr>
        <w:t xml:space="preserve"> о питању које није на дневном реду;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прекидање</w:t>
      </w:r>
      <w:proofErr w:type="gramEnd"/>
      <w:r w:rsidRPr="00A55875">
        <w:rPr>
          <w:rFonts w:ascii="Times New Roman" w:eastAsia="Times New Roman" w:hAnsi="Times New Roman" w:cs="Times New Roman"/>
          <w:sz w:val="24"/>
          <w:szCs w:val="24"/>
        </w:rPr>
        <w:t xml:space="preserve"> другог дискутанта у излагању, добацивање и ометање;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недолично</w:t>
      </w:r>
      <w:proofErr w:type="gramEnd"/>
      <w:r w:rsidRPr="00A55875">
        <w:rPr>
          <w:rFonts w:ascii="Times New Roman" w:eastAsia="Times New Roman" w:hAnsi="Times New Roman" w:cs="Times New Roman"/>
          <w:sz w:val="24"/>
          <w:szCs w:val="24"/>
        </w:rPr>
        <w:t xml:space="preserve"> и непристојно понашање, вређање присутних и сл.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Писмена опомена унета у записник изриче се члану који и после изречене усмене опомене настави да нарушава ред и одредбе овог пословника.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Мера одузимања речи изриче се члану који нарушава ред, а већ је два пута био опоменут.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Мера удаљења са седнице изриче се члану који: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вређа</w:t>
      </w:r>
      <w:proofErr w:type="gramEnd"/>
      <w:r w:rsidRPr="00A55875">
        <w:rPr>
          <w:rFonts w:ascii="Times New Roman" w:eastAsia="Times New Roman" w:hAnsi="Times New Roman" w:cs="Times New Roman"/>
          <w:sz w:val="24"/>
          <w:szCs w:val="24"/>
        </w:rPr>
        <w:t xml:space="preserve"> и клевета друге чланове или друга присутна лица;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не</w:t>
      </w:r>
      <w:proofErr w:type="gramEnd"/>
      <w:r w:rsidRPr="00A55875">
        <w:rPr>
          <w:rFonts w:ascii="Times New Roman" w:eastAsia="Times New Roman" w:hAnsi="Times New Roman" w:cs="Times New Roman"/>
          <w:sz w:val="24"/>
          <w:szCs w:val="24"/>
        </w:rPr>
        <w:t xml:space="preserve"> поштује изречену меру одузимања речи;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својим</w:t>
      </w:r>
      <w:proofErr w:type="gramEnd"/>
      <w:r w:rsidRPr="00A55875">
        <w:rPr>
          <w:rFonts w:ascii="Times New Roman" w:eastAsia="Times New Roman" w:hAnsi="Times New Roman" w:cs="Times New Roman"/>
          <w:sz w:val="24"/>
          <w:szCs w:val="24"/>
        </w:rPr>
        <w:t xml:space="preserve"> понашањем онемогућава несметано одржавање седнице;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3</w:t>
      </w:r>
      <w:r w:rsidR="009F1A21">
        <w:rPr>
          <w:rFonts w:ascii="Times New Roman" w:eastAsia="Times New Roman" w:hAnsi="Times New Roman" w:cs="Times New Roman"/>
          <w:b/>
          <w:bCs/>
          <w:sz w:val="24"/>
          <w:szCs w:val="24"/>
          <w:lang w:val="sr-Cyrl-RS"/>
        </w:rPr>
        <w:t>5</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Мера удаљења са седнице може се изрећи и без претходно изречених мера, у случају физичког напада, односно другог сличног поступка којим се угрожава физички или морални интегритет присутних на седници.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Одлука о изрицању мере удаљења са седнице доноси се јавним гласањем и може се изрећи само за седницу на којој је изречена. Члан који је удаљен са седнице, дужан је да одмах напусти седницу.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lastRenderedPageBreak/>
        <w:t xml:space="preserve">Лица која присуствују седници, а нису чланови Наставничког већа, могу се због нарушавања реда, после само једне опомене удаљити са седнице.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3</w:t>
      </w:r>
      <w:r w:rsidR="009F1A21">
        <w:rPr>
          <w:rFonts w:ascii="Times New Roman" w:eastAsia="Times New Roman" w:hAnsi="Times New Roman" w:cs="Times New Roman"/>
          <w:b/>
          <w:bCs/>
          <w:sz w:val="24"/>
          <w:szCs w:val="24"/>
          <w:lang w:val="sr-Cyrl-RS"/>
        </w:rPr>
        <w:t>6</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Председавајући закључује седницу исцрпљивањем свих тачака дневног реда. </w:t>
      </w:r>
    </w:p>
    <w:p w:rsidR="00293A7E" w:rsidRPr="00A55875" w:rsidRDefault="00FE40BC" w:rsidP="00293A7E">
      <w:pPr>
        <w:spacing w:after="0" w:line="240" w:lineRule="auto"/>
        <w:jc w:val="center"/>
        <w:rPr>
          <w:rFonts w:ascii="Times New Roman" w:eastAsia="Times New Roman" w:hAnsi="Times New Roman" w:cs="Times New Roman"/>
          <w:sz w:val="24"/>
          <w:szCs w:val="24"/>
        </w:rPr>
      </w:pPr>
      <w:bookmarkStart w:id="6" w:name="str_5"/>
      <w:bookmarkStart w:id="7" w:name="_GoBack"/>
      <w:bookmarkEnd w:id="6"/>
      <w:bookmarkEnd w:id="7"/>
      <w:r w:rsidRPr="00A55875">
        <w:rPr>
          <w:rFonts w:ascii="Times New Roman" w:eastAsia="Times New Roman" w:hAnsi="Times New Roman" w:cs="Times New Roman"/>
          <w:sz w:val="24"/>
          <w:szCs w:val="24"/>
        </w:rPr>
        <w:t>5.</w:t>
      </w:r>
      <w:r w:rsidR="00293A7E" w:rsidRPr="00A55875">
        <w:rPr>
          <w:rFonts w:ascii="Times New Roman" w:eastAsia="Times New Roman" w:hAnsi="Times New Roman" w:cs="Times New Roman"/>
          <w:sz w:val="24"/>
          <w:szCs w:val="24"/>
        </w:rPr>
        <w:t xml:space="preserve"> ВОЂЕЊЕ ЗАПИСНИКА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3</w:t>
      </w:r>
      <w:r w:rsidR="009F1A21">
        <w:rPr>
          <w:rFonts w:ascii="Times New Roman" w:eastAsia="Times New Roman" w:hAnsi="Times New Roman" w:cs="Times New Roman"/>
          <w:b/>
          <w:bCs/>
          <w:sz w:val="24"/>
          <w:szCs w:val="24"/>
          <w:lang w:val="sr-Cyrl-RS"/>
        </w:rPr>
        <w:t>7</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На почетку сваке </w:t>
      </w:r>
      <w:r w:rsidR="00540E9F" w:rsidRPr="00A55875">
        <w:rPr>
          <w:rFonts w:ascii="Times New Roman" w:eastAsia="Times New Roman" w:hAnsi="Times New Roman" w:cs="Times New Roman"/>
          <w:sz w:val="24"/>
          <w:szCs w:val="24"/>
          <w:lang w:val="sr-Cyrl-RS"/>
        </w:rPr>
        <w:t>седнице</w:t>
      </w:r>
      <w:r w:rsidRPr="00A55875">
        <w:rPr>
          <w:rFonts w:ascii="Times New Roman" w:eastAsia="Times New Roman" w:hAnsi="Times New Roman" w:cs="Times New Roman"/>
          <w:sz w:val="24"/>
          <w:szCs w:val="24"/>
        </w:rPr>
        <w:t xml:space="preserve"> </w:t>
      </w:r>
      <w:r w:rsidR="004E7D95" w:rsidRPr="00A55875">
        <w:rPr>
          <w:rFonts w:ascii="Times New Roman" w:eastAsia="Times New Roman" w:hAnsi="Times New Roman" w:cs="Times New Roman"/>
          <w:sz w:val="24"/>
          <w:szCs w:val="24"/>
          <w:lang w:val="sr-Cyrl-RS"/>
        </w:rPr>
        <w:t>п</w:t>
      </w:r>
      <w:r w:rsidRPr="00A55875">
        <w:rPr>
          <w:rFonts w:ascii="Times New Roman" w:eastAsia="Times New Roman" w:hAnsi="Times New Roman" w:cs="Times New Roman"/>
          <w:sz w:val="24"/>
          <w:szCs w:val="24"/>
        </w:rPr>
        <w:t xml:space="preserve">редседавајући одређује лице које ће водити записник са седница.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О правилном вођењу записника и формулацији одлука и закључака стара се секретар Школе.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3</w:t>
      </w:r>
      <w:r w:rsidR="009F1A21">
        <w:rPr>
          <w:rFonts w:ascii="Times New Roman" w:eastAsia="Times New Roman" w:hAnsi="Times New Roman" w:cs="Times New Roman"/>
          <w:b/>
          <w:bCs/>
          <w:sz w:val="24"/>
          <w:szCs w:val="24"/>
          <w:lang w:val="sr-Cyrl-RS"/>
        </w:rPr>
        <w:t>8</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Записник обавезно садржи: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редни</w:t>
      </w:r>
      <w:proofErr w:type="gramEnd"/>
      <w:r w:rsidRPr="00A55875">
        <w:rPr>
          <w:rFonts w:ascii="Times New Roman" w:eastAsia="Times New Roman" w:hAnsi="Times New Roman" w:cs="Times New Roman"/>
          <w:sz w:val="24"/>
          <w:szCs w:val="24"/>
        </w:rPr>
        <w:t xml:space="preserve"> број седнице, рачунајући од почетка школске године;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место</w:t>
      </w:r>
      <w:proofErr w:type="gramEnd"/>
      <w:r w:rsidRPr="00A55875">
        <w:rPr>
          <w:rFonts w:ascii="Times New Roman" w:eastAsia="Times New Roman" w:hAnsi="Times New Roman" w:cs="Times New Roman"/>
          <w:sz w:val="24"/>
          <w:szCs w:val="24"/>
        </w:rPr>
        <w:t xml:space="preserve">, датум и време одржавања;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име</w:t>
      </w:r>
      <w:proofErr w:type="gramEnd"/>
      <w:r w:rsidRPr="00A55875">
        <w:rPr>
          <w:rFonts w:ascii="Times New Roman" w:eastAsia="Times New Roman" w:hAnsi="Times New Roman" w:cs="Times New Roman"/>
          <w:sz w:val="24"/>
          <w:szCs w:val="24"/>
        </w:rPr>
        <w:t xml:space="preserve"> председавајућег записничара;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имена</w:t>
      </w:r>
      <w:proofErr w:type="gramEnd"/>
      <w:r w:rsidRPr="00A55875">
        <w:rPr>
          <w:rFonts w:ascii="Times New Roman" w:eastAsia="Times New Roman" w:hAnsi="Times New Roman" w:cs="Times New Roman"/>
          <w:sz w:val="24"/>
          <w:szCs w:val="24"/>
        </w:rPr>
        <w:t xml:space="preserve"> присутних и одсутних чланова, уз констатацију да ли је одсуство најављено и оправдано;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имена</w:t>
      </w:r>
      <w:proofErr w:type="gramEnd"/>
      <w:r w:rsidRPr="00A55875">
        <w:rPr>
          <w:rFonts w:ascii="Times New Roman" w:eastAsia="Times New Roman" w:hAnsi="Times New Roman" w:cs="Times New Roman"/>
          <w:sz w:val="24"/>
          <w:szCs w:val="24"/>
        </w:rPr>
        <w:t xml:space="preserve"> присутних лица која нису чланови Наставничког већа;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констатацију</w:t>
      </w:r>
      <w:proofErr w:type="gramEnd"/>
      <w:r w:rsidRPr="00A55875">
        <w:rPr>
          <w:rFonts w:ascii="Times New Roman" w:eastAsia="Times New Roman" w:hAnsi="Times New Roman" w:cs="Times New Roman"/>
          <w:sz w:val="24"/>
          <w:szCs w:val="24"/>
        </w:rPr>
        <w:t xml:space="preserve"> да постоји кворум за рад и одлучивање;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формулацију</w:t>
      </w:r>
      <w:proofErr w:type="gramEnd"/>
      <w:r w:rsidRPr="00A55875">
        <w:rPr>
          <w:rFonts w:ascii="Times New Roman" w:eastAsia="Times New Roman" w:hAnsi="Times New Roman" w:cs="Times New Roman"/>
          <w:sz w:val="24"/>
          <w:szCs w:val="24"/>
        </w:rPr>
        <w:t xml:space="preserve"> одлука о којима се гласало, оним редом којим су донете;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све</w:t>
      </w:r>
      <w:proofErr w:type="gramEnd"/>
      <w:r w:rsidRPr="00A55875">
        <w:rPr>
          <w:rFonts w:ascii="Times New Roman" w:eastAsia="Times New Roman" w:hAnsi="Times New Roman" w:cs="Times New Roman"/>
          <w:sz w:val="24"/>
          <w:szCs w:val="24"/>
        </w:rPr>
        <w:t xml:space="preserve"> податке од значаја за законито доношење одлуке (начин гласања, број гласова "за", "против", број уздржаних и издвојених мишљења);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изворна</w:t>
      </w:r>
      <w:proofErr w:type="gramEnd"/>
      <w:r w:rsidRPr="00A55875">
        <w:rPr>
          <w:rFonts w:ascii="Times New Roman" w:eastAsia="Times New Roman" w:hAnsi="Times New Roman" w:cs="Times New Roman"/>
          <w:sz w:val="24"/>
          <w:szCs w:val="24"/>
        </w:rPr>
        <w:t xml:space="preserve"> и издвојена мишљења, за која поједини чланови изричито траже да уђу у записник;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време</w:t>
      </w:r>
      <w:proofErr w:type="gramEnd"/>
      <w:r w:rsidRPr="00A55875">
        <w:rPr>
          <w:rFonts w:ascii="Times New Roman" w:eastAsia="Times New Roman" w:hAnsi="Times New Roman" w:cs="Times New Roman"/>
          <w:sz w:val="24"/>
          <w:szCs w:val="24"/>
        </w:rPr>
        <w:t xml:space="preserve"> када је седница завршена или прекинута;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потписе</w:t>
      </w:r>
      <w:proofErr w:type="gramEnd"/>
      <w:r w:rsidRPr="00A55875">
        <w:rPr>
          <w:rFonts w:ascii="Times New Roman" w:eastAsia="Times New Roman" w:hAnsi="Times New Roman" w:cs="Times New Roman"/>
          <w:sz w:val="24"/>
          <w:szCs w:val="24"/>
        </w:rPr>
        <w:t xml:space="preserve"> председавајућег и записничара.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3</w:t>
      </w:r>
      <w:r w:rsidR="009F1A21">
        <w:rPr>
          <w:rFonts w:ascii="Times New Roman" w:eastAsia="Times New Roman" w:hAnsi="Times New Roman" w:cs="Times New Roman"/>
          <w:b/>
          <w:bCs/>
          <w:sz w:val="24"/>
          <w:szCs w:val="24"/>
          <w:lang w:val="sr-Cyrl-RS"/>
        </w:rPr>
        <w:t>9</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Записник који се састоји из више листова мора имати парафирану сваку страницу од стране председавајућег и записничара.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Измене и допуне записника могу се вршити само приликом његовог усвајања, сагласношћу већине укупног броја чланова наставничког већа. </w:t>
      </w:r>
    </w:p>
    <w:p w:rsidR="00293A7E" w:rsidRPr="009F1A21" w:rsidRDefault="00293A7E" w:rsidP="00293A7E">
      <w:pPr>
        <w:spacing w:before="100" w:beforeAutospacing="1" w:after="100" w:afterAutospacing="1" w:line="240" w:lineRule="auto"/>
        <w:jc w:val="center"/>
        <w:rPr>
          <w:rFonts w:ascii="Times New Roman" w:eastAsia="Times New Roman" w:hAnsi="Times New Roman" w:cs="Times New Roman"/>
          <w:sz w:val="24"/>
          <w:szCs w:val="24"/>
          <w:lang w:val="sr-Cyrl-RS"/>
        </w:rPr>
      </w:pPr>
      <w:r w:rsidRPr="00A55875">
        <w:rPr>
          <w:rFonts w:ascii="Times New Roman" w:eastAsia="Times New Roman" w:hAnsi="Times New Roman" w:cs="Times New Roman"/>
          <w:b/>
          <w:bCs/>
          <w:sz w:val="24"/>
          <w:szCs w:val="24"/>
        </w:rPr>
        <w:lastRenderedPageBreak/>
        <w:t xml:space="preserve">Члан </w:t>
      </w:r>
      <w:r w:rsidR="009F1A21">
        <w:rPr>
          <w:rFonts w:ascii="Times New Roman" w:eastAsia="Times New Roman" w:hAnsi="Times New Roman" w:cs="Times New Roman"/>
          <w:b/>
          <w:bCs/>
          <w:sz w:val="24"/>
          <w:szCs w:val="24"/>
          <w:lang w:val="sr-Cyrl-RS"/>
        </w:rPr>
        <w:t>40</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Записник се чува у архиви Школе, са записницима осталих органа Школе, као документ од трајне вредности.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w:t>
      </w:r>
      <w:r w:rsidR="009F1A21">
        <w:rPr>
          <w:rFonts w:ascii="Times New Roman" w:eastAsia="Times New Roman" w:hAnsi="Times New Roman" w:cs="Times New Roman"/>
          <w:b/>
          <w:bCs/>
          <w:sz w:val="24"/>
          <w:szCs w:val="24"/>
          <w:lang w:val="sr-Cyrl-RS"/>
        </w:rPr>
        <w:t>41</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Извод из записника, са одлукама и закључцима донетим на седници Наставничког већа, објављује се на огласној табли школе, у року од три дана од дана одржавања седнице на којој је усвојен. </w:t>
      </w:r>
    </w:p>
    <w:p w:rsidR="00293A7E" w:rsidRPr="00A55875" w:rsidRDefault="009F1A21" w:rsidP="00293A7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Члан 42</w:t>
      </w:r>
      <w:r w:rsidR="00293A7E"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О извршавању свих одлука донетих на седницама Наставничког већа стара се директор Школе. </w:t>
      </w:r>
    </w:p>
    <w:p w:rsidR="00293A7E" w:rsidRPr="00A55875" w:rsidRDefault="00FE40BC" w:rsidP="00293A7E">
      <w:pPr>
        <w:spacing w:after="0" w:line="240" w:lineRule="auto"/>
        <w:jc w:val="center"/>
        <w:rPr>
          <w:rFonts w:ascii="Times New Roman" w:eastAsia="Times New Roman" w:hAnsi="Times New Roman" w:cs="Times New Roman"/>
          <w:sz w:val="24"/>
          <w:szCs w:val="24"/>
        </w:rPr>
      </w:pPr>
      <w:bookmarkStart w:id="8" w:name="str_6"/>
      <w:bookmarkEnd w:id="8"/>
      <w:r w:rsidRPr="00A55875">
        <w:rPr>
          <w:rFonts w:ascii="Times New Roman" w:eastAsia="Times New Roman" w:hAnsi="Times New Roman" w:cs="Times New Roman"/>
          <w:sz w:val="24"/>
          <w:szCs w:val="24"/>
        </w:rPr>
        <w:t>6.</w:t>
      </w:r>
      <w:r w:rsidR="00293A7E" w:rsidRPr="00A55875">
        <w:rPr>
          <w:rFonts w:ascii="Times New Roman" w:eastAsia="Times New Roman" w:hAnsi="Times New Roman" w:cs="Times New Roman"/>
          <w:sz w:val="24"/>
          <w:szCs w:val="24"/>
        </w:rPr>
        <w:t xml:space="preserve"> КОМИСИЈЕ НАСТАВНИЧКОГ ВЕЋА </w:t>
      </w:r>
    </w:p>
    <w:p w:rsidR="00293A7E" w:rsidRPr="00A55875" w:rsidRDefault="009F1A21" w:rsidP="00293A7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Члан 43</w:t>
      </w:r>
      <w:r w:rsidR="00293A7E"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Наставничко веће може образовати сталне или повремене комисије ради извршавања појединих послова из своје надлежности.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4</w:t>
      </w:r>
      <w:r w:rsidR="00025E05">
        <w:rPr>
          <w:rFonts w:ascii="Times New Roman" w:eastAsia="Times New Roman" w:hAnsi="Times New Roman" w:cs="Times New Roman"/>
          <w:b/>
          <w:bCs/>
          <w:sz w:val="24"/>
          <w:szCs w:val="24"/>
          <w:lang w:val="sr-Cyrl-RS"/>
        </w:rPr>
        <w:t>4</w:t>
      </w:r>
      <w:r w:rsidRPr="00A55875">
        <w:rPr>
          <w:rFonts w:ascii="Times New Roman" w:eastAsia="Times New Roman" w:hAnsi="Times New Roman" w:cs="Times New Roman"/>
          <w:b/>
          <w:bCs/>
          <w:sz w:val="24"/>
          <w:szCs w:val="24"/>
        </w:rPr>
        <w:t xml:space="preserve"> </w:t>
      </w:r>
    </w:p>
    <w:p w:rsidR="00293A7E" w:rsidRPr="00A55875" w:rsidRDefault="009F1A21" w:rsidP="00293A7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Састав комисије из члана 43</w:t>
      </w:r>
      <w:r w:rsidR="00293A7E" w:rsidRPr="00A55875">
        <w:rPr>
          <w:rFonts w:ascii="Times New Roman" w:eastAsia="Times New Roman" w:hAnsi="Times New Roman" w:cs="Times New Roman"/>
          <w:sz w:val="24"/>
          <w:szCs w:val="24"/>
        </w:rPr>
        <w:t xml:space="preserve">. </w:t>
      </w:r>
      <w:proofErr w:type="gramStart"/>
      <w:r w:rsidR="00293A7E" w:rsidRPr="00A55875">
        <w:rPr>
          <w:rFonts w:ascii="Times New Roman" w:eastAsia="Times New Roman" w:hAnsi="Times New Roman" w:cs="Times New Roman"/>
          <w:sz w:val="24"/>
          <w:szCs w:val="24"/>
        </w:rPr>
        <w:t>овог</w:t>
      </w:r>
      <w:proofErr w:type="gramEnd"/>
      <w:r w:rsidR="00293A7E" w:rsidRPr="00A55875">
        <w:rPr>
          <w:rFonts w:ascii="Times New Roman" w:eastAsia="Times New Roman" w:hAnsi="Times New Roman" w:cs="Times New Roman"/>
          <w:sz w:val="24"/>
          <w:szCs w:val="24"/>
        </w:rPr>
        <w:t xml:space="preserve"> пословника, њен задатак и рок за извршење посла утврђује Наставничко веће приликом њеног образовања.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Чланови комисије за свој рад одговарају Наставничком већу и директору Школе. </w:t>
      </w:r>
    </w:p>
    <w:p w:rsidR="00293A7E" w:rsidRPr="00A55875" w:rsidRDefault="00FE40BC" w:rsidP="00293A7E">
      <w:pPr>
        <w:spacing w:after="0" w:line="240" w:lineRule="auto"/>
        <w:jc w:val="center"/>
        <w:rPr>
          <w:rFonts w:ascii="Times New Roman" w:eastAsia="Times New Roman" w:hAnsi="Times New Roman" w:cs="Times New Roman"/>
          <w:sz w:val="24"/>
          <w:szCs w:val="24"/>
        </w:rPr>
      </w:pPr>
      <w:bookmarkStart w:id="9" w:name="str_7"/>
      <w:bookmarkEnd w:id="9"/>
      <w:r w:rsidRPr="00A55875">
        <w:rPr>
          <w:rFonts w:ascii="Times New Roman" w:eastAsia="Times New Roman" w:hAnsi="Times New Roman" w:cs="Times New Roman"/>
          <w:sz w:val="24"/>
          <w:szCs w:val="24"/>
        </w:rPr>
        <w:t xml:space="preserve">7. </w:t>
      </w:r>
      <w:r w:rsidR="00293A7E" w:rsidRPr="00A55875">
        <w:rPr>
          <w:rFonts w:ascii="Times New Roman" w:eastAsia="Times New Roman" w:hAnsi="Times New Roman" w:cs="Times New Roman"/>
          <w:sz w:val="24"/>
          <w:szCs w:val="24"/>
        </w:rPr>
        <w:t xml:space="preserve">ЗАВРШНЕ ОДРЕДБЕ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4</w:t>
      </w:r>
      <w:r w:rsidR="00025E05">
        <w:rPr>
          <w:rFonts w:ascii="Times New Roman" w:eastAsia="Times New Roman" w:hAnsi="Times New Roman" w:cs="Times New Roman"/>
          <w:b/>
          <w:bCs/>
          <w:sz w:val="24"/>
          <w:szCs w:val="24"/>
          <w:lang w:val="sr-Cyrl-RS"/>
        </w:rPr>
        <w:t>5</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Измене и допуне овог пословника врше се на исти начин и по поступку као и његово доношење. </w:t>
      </w:r>
    </w:p>
    <w:p w:rsidR="004D2816" w:rsidRPr="00A55875" w:rsidRDefault="00025E05" w:rsidP="004D281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Члан 46</w:t>
      </w:r>
      <w:r w:rsidR="004D2816" w:rsidRPr="00A55875">
        <w:rPr>
          <w:rFonts w:ascii="Times New Roman" w:eastAsia="Times New Roman" w:hAnsi="Times New Roman" w:cs="Times New Roman"/>
          <w:b/>
          <w:bCs/>
          <w:sz w:val="24"/>
          <w:szCs w:val="24"/>
        </w:rPr>
        <w:t xml:space="preserve"> </w:t>
      </w:r>
    </w:p>
    <w:p w:rsidR="004D2816" w:rsidRPr="00A55875" w:rsidRDefault="004D2816" w:rsidP="004D2816">
      <w:pPr>
        <w:pStyle w:val="Normal1"/>
        <w:shd w:val="clear" w:color="auto" w:fill="FFFFFF"/>
        <w:jc w:val="both"/>
        <w:rPr>
          <w:rFonts w:ascii="Times New Roman" w:hAnsi="Times New Roman" w:cs="Times New Roman"/>
          <w:sz w:val="24"/>
          <w:szCs w:val="24"/>
        </w:rPr>
      </w:pPr>
      <w:r w:rsidRPr="00A55875">
        <w:rPr>
          <w:rFonts w:ascii="Times New Roman" w:hAnsi="Times New Roman" w:cs="Times New Roman"/>
          <w:color w:val="000000"/>
          <w:sz w:val="24"/>
          <w:szCs w:val="24"/>
        </w:rPr>
        <w:t xml:space="preserve">Даном ступања на снагу овог Пословника престаје да важи Пословник, бр. </w:t>
      </w:r>
      <w:r w:rsidR="00884E87" w:rsidRPr="00A55875">
        <w:rPr>
          <w:rFonts w:ascii="Times New Roman" w:hAnsi="Times New Roman" w:cs="Times New Roman"/>
          <w:color w:val="000000"/>
          <w:sz w:val="24"/>
          <w:szCs w:val="24"/>
          <w:lang w:val="sr-Cyrl-RS"/>
        </w:rPr>
        <w:t>239-1/22</w:t>
      </w:r>
      <w:r w:rsidRPr="00A55875">
        <w:rPr>
          <w:rFonts w:ascii="Times New Roman" w:hAnsi="Times New Roman" w:cs="Times New Roman"/>
          <w:color w:val="000000"/>
          <w:sz w:val="24"/>
          <w:szCs w:val="24"/>
        </w:rPr>
        <w:t xml:space="preserve"> од</w:t>
      </w:r>
      <w:r w:rsidR="00C71B9D" w:rsidRPr="00A55875">
        <w:rPr>
          <w:rFonts w:ascii="Times New Roman" w:hAnsi="Times New Roman" w:cs="Times New Roman"/>
          <w:color w:val="000000"/>
          <w:sz w:val="24"/>
          <w:szCs w:val="24"/>
          <w:lang w:val="sr-Cyrl-RS"/>
        </w:rPr>
        <w:t xml:space="preserve"> </w:t>
      </w:r>
      <w:r w:rsidR="00884E87" w:rsidRPr="00A55875">
        <w:rPr>
          <w:rFonts w:ascii="Times New Roman" w:hAnsi="Times New Roman" w:cs="Times New Roman"/>
          <w:color w:val="000000"/>
          <w:sz w:val="24"/>
          <w:szCs w:val="24"/>
          <w:lang w:val="sr-Cyrl-RS"/>
        </w:rPr>
        <w:t>24.6.2022</w:t>
      </w:r>
      <w:r w:rsidRPr="00A55875">
        <w:rPr>
          <w:rFonts w:ascii="Times New Roman" w:hAnsi="Times New Roman" w:cs="Times New Roman"/>
          <w:color w:val="000000"/>
          <w:sz w:val="24"/>
          <w:szCs w:val="24"/>
        </w:rPr>
        <w:t xml:space="preserve">. </w:t>
      </w:r>
      <w:proofErr w:type="gramStart"/>
      <w:r w:rsidRPr="00A55875">
        <w:rPr>
          <w:rFonts w:ascii="Times New Roman" w:hAnsi="Times New Roman" w:cs="Times New Roman"/>
          <w:color w:val="000000"/>
          <w:sz w:val="24"/>
          <w:szCs w:val="24"/>
        </w:rPr>
        <w:t>године</w:t>
      </w:r>
      <w:proofErr w:type="gramEnd"/>
      <w:r w:rsidRPr="00A55875">
        <w:rPr>
          <w:rFonts w:ascii="Times New Roman" w:hAnsi="Times New Roman" w:cs="Times New Roman"/>
          <w:color w:val="000000"/>
          <w:sz w:val="24"/>
          <w:szCs w:val="24"/>
        </w:rPr>
        <w:t>.</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4</w:t>
      </w:r>
      <w:r w:rsidR="00025E05">
        <w:rPr>
          <w:rFonts w:ascii="Times New Roman" w:eastAsia="Times New Roman" w:hAnsi="Times New Roman" w:cs="Times New Roman"/>
          <w:b/>
          <w:bCs/>
          <w:sz w:val="24"/>
          <w:szCs w:val="24"/>
          <w:lang w:val="sr-Cyrl-RS"/>
        </w:rPr>
        <w:t>7</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Овај пословник ступа на снагу осмог дана од дана објављивања на огласној табли Школе.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3259"/>
        <w:gridCol w:w="3586"/>
        <w:gridCol w:w="4055"/>
      </w:tblGrid>
      <w:tr w:rsidR="00293A7E" w:rsidRPr="00A55875" w:rsidTr="00293A7E">
        <w:trPr>
          <w:tblCellSpacing w:w="0" w:type="dxa"/>
        </w:trPr>
        <w:tc>
          <w:tcPr>
            <w:tcW w:w="1900" w:type="pct"/>
            <w:hideMark/>
          </w:tcPr>
          <w:p w:rsidR="00FE40BC" w:rsidRPr="00A55875" w:rsidRDefault="00293A7E" w:rsidP="00FE40BC">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У</w:t>
            </w:r>
            <w:r w:rsidR="00FE40BC" w:rsidRPr="00A55875">
              <w:rPr>
                <w:rFonts w:ascii="Times New Roman" w:eastAsia="Times New Roman" w:hAnsi="Times New Roman" w:cs="Times New Roman"/>
                <w:sz w:val="24"/>
                <w:szCs w:val="24"/>
              </w:rPr>
              <w:t xml:space="preserve"> Босилеграду </w:t>
            </w:r>
          </w:p>
          <w:p w:rsidR="00293A7E" w:rsidRPr="00A55875" w:rsidRDefault="00D16929" w:rsidP="006F50C8">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Дана:</w:t>
            </w:r>
            <w:r w:rsidR="006F50C8" w:rsidRPr="00A55875">
              <w:rPr>
                <w:rFonts w:ascii="Times New Roman" w:eastAsia="Times New Roman" w:hAnsi="Times New Roman" w:cs="Times New Roman"/>
                <w:sz w:val="24"/>
                <w:szCs w:val="24"/>
                <w:lang w:val="sr-Cyrl-RS"/>
              </w:rPr>
              <w:t>26.4.2024</w:t>
            </w:r>
            <w:r w:rsidR="00EE63FD" w:rsidRPr="00A55875">
              <w:rPr>
                <w:rFonts w:ascii="Times New Roman" w:eastAsia="Times New Roman" w:hAnsi="Times New Roman" w:cs="Times New Roman"/>
                <w:sz w:val="24"/>
                <w:szCs w:val="24"/>
              </w:rPr>
              <w:t>.године</w:t>
            </w:r>
          </w:p>
        </w:tc>
        <w:tc>
          <w:tcPr>
            <w:tcW w:w="2050" w:type="pct"/>
            <w:hideMark/>
          </w:tcPr>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
        </w:tc>
        <w:tc>
          <w:tcPr>
            <w:tcW w:w="1050" w:type="pct"/>
            <w:hideMark/>
          </w:tcPr>
          <w:p w:rsidR="00293A7E" w:rsidRPr="00A55875" w:rsidRDefault="00EE63FD"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Предсе</w:t>
            </w:r>
            <w:r w:rsidR="00260A45" w:rsidRPr="00A55875">
              <w:rPr>
                <w:rFonts w:ascii="Times New Roman" w:eastAsia="Times New Roman" w:hAnsi="Times New Roman" w:cs="Times New Roman"/>
                <w:sz w:val="24"/>
                <w:szCs w:val="24"/>
              </w:rPr>
              <w:t>давајући</w:t>
            </w:r>
          </w:p>
        </w:tc>
      </w:tr>
      <w:tr w:rsidR="00293A7E" w:rsidRPr="00A55875" w:rsidTr="00293A7E">
        <w:trPr>
          <w:tblCellSpacing w:w="0" w:type="dxa"/>
        </w:trPr>
        <w:tc>
          <w:tcPr>
            <w:tcW w:w="0" w:type="auto"/>
            <w:hideMark/>
          </w:tcPr>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
        </w:tc>
        <w:tc>
          <w:tcPr>
            <w:tcW w:w="0" w:type="auto"/>
            <w:hideMark/>
          </w:tcPr>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
        </w:tc>
        <w:tc>
          <w:tcPr>
            <w:tcW w:w="0" w:type="auto"/>
            <w:hideMark/>
          </w:tcPr>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_________________________________ </w:t>
            </w:r>
          </w:p>
        </w:tc>
      </w:tr>
    </w:tbl>
    <w:p w:rsidR="00293A7E" w:rsidRPr="00A55875" w:rsidRDefault="00293A7E">
      <w:pPr>
        <w:rPr>
          <w:rFonts w:ascii="Times New Roman" w:hAnsi="Times New Roman" w:cs="Times New Roman"/>
          <w:sz w:val="24"/>
          <w:szCs w:val="24"/>
        </w:rPr>
      </w:pPr>
    </w:p>
    <w:sectPr w:rsidR="00293A7E" w:rsidRPr="00A55875" w:rsidSect="00752A7D">
      <w:footerReference w:type="default" r:id="rId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29C" w:rsidRDefault="0095629C" w:rsidP="006F3B2D">
      <w:pPr>
        <w:spacing w:after="0" w:line="240" w:lineRule="auto"/>
      </w:pPr>
      <w:r>
        <w:separator/>
      </w:r>
    </w:p>
  </w:endnote>
  <w:endnote w:type="continuationSeparator" w:id="0">
    <w:p w:rsidR="0095629C" w:rsidRDefault="0095629C" w:rsidP="006F3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596408"/>
      <w:docPartObj>
        <w:docPartGallery w:val="Page Numbers (Bottom of Page)"/>
        <w:docPartUnique/>
      </w:docPartObj>
    </w:sdtPr>
    <w:sdtEndPr>
      <w:rPr>
        <w:noProof/>
      </w:rPr>
    </w:sdtEndPr>
    <w:sdtContent>
      <w:p w:rsidR="006F3B2D" w:rsidRDefault="006F3B2D">
        <w:pPr>
          <w:pStyle w:val="Footer"/>
          <w:jc w:val="right"/>
        </w:pPr>
        <w:r>
          <w:fldChar w:fldCharType="begin"/>
        </w:r>
        <w:r>
          <w:instrText xml:space="preserve"> PAGE   \* MERGEFORMAT </w:instrText>
        </w:r>
        <w:r>
          <w:fldChar w:fldCharType="separate"/>
        </w:r>
        <w:r w:rsidR="00752A7D">
          <w:rPr>
            <w:noProof/>
          </w:rPr>
          <w:t>10</w:t>
        </w:r>
        <w:r>
          <w:rPr>
            <w:noProof/>
          </w:rPr>
          <w:fldChar w:fldCharType="end"/>
        </w:r>
      </w:p>
    </w:sdtContent>
  </w:sdt>
  <w:p w:rsidR="006F3B2D" w:rsidRDefault="006F3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29C" w:rsidRDefault="0095629C" w:rsidP="006F3B2D">
      <w:pPr>
        <w:spacing w:after="0" w:line="240" w:lineRule="auto"/>
      </w:pPr>
      <w:r>
        <w:separator/>
      </w:r>
    </w:p>
  </w:footnote>
  <w:footnote w:type="continuationSeparator" w:id="0">
    <w:p w:rsidR="0095629C" w:rsidRDefault="0095629C" w:rsidP="006F3B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3A7E"/>
    <w:rsid w:val="00025E05"/>
    <w:rsid w:val="00027EE9"/>
    <w:rsid w:val="000315E6"/>
    <w:rsid w:val="000506BB"/>
    <w:rsid w:val="00066DBB"/>
    <w:rsid w:val="0014542F"/>
    <w:rsid w:val="002261EF"/>
    <w:rsid w:val="00240002"/>
    <w:rsid w:val="002422D5"/>
    <w:rsid w:val="00260A45"/>
    <w:rsid w:val="00267302"/>
    <w:rsid w:val="00275507"/>
    <w:rsid w:val="00275EA1"/>
    <w:rsid w:val="00282437"/>
    <w:rsid w:val="00293A7E"/>
    <w:rsid w:val="00297584"/>
    <w:rsid w:val="002B5FB0"/>
    <w:rsid w:val="002C254D"/>
    <w:rsid w:val="00337A3A"/>
    <w:rsid w:val="00390BC0"/>
    <w:rsid w:val="003C2FE1"/>
    <w:rsid w:val="004006C2"/>
    <w:rsid w:val="00425A52"/>
    <w:rsid w:val="004D2816"/>
    <w:rsid w:val="004D446F"/>
    <w:rsid w:val="004E7D95"/>
    <w:rsid w:val="005003DB"/>
    <w:rsid w:val="00512248"/>
    <w:rsid w:val="00520E5B"/>
    <w:rsid w:val="00536C13"/>
    <w:rsid w:val="00540E9F"/>
    <w:rsid w:val="005757E3"/>
    <w:rsid w:val="005D203E"/>
    <w:rsid w:val="005D3145"/>
    <w:rsid w:val="005F1ACE"/>
    <w:rsid w:val="00620BBB"/>
    <w:rsid w:val="00623886"/>
    <w:rsid w:val="0066464A"/>
    <w:rsid w:val="006F3B2D"/>
    <w:rsid w:val="006F4532"/>
    <w:rsid w:val="006F50C8"/>
    <w:rsid w:val="00714064"/>
    <w:rsid w:val="00752A7D"/>
    <w:rsid w:val="007C6AD3"/>
    <w:rsid w:val="007E7265"/>
    <w:rsid w:val="00884E87"/>
    <w:rsid w:val="008947EA"/>
    <w:rsid w:val="00903D7B"/>
    <w:rsid w:val="00952E53"/>
    <w:rsid w:val="0095629C"/>
    <w:rsid w:val="00961E57"/>
    <w:rsid w:val="009A5BB5"/>
    <w:rsid w:val="009C41A4"/>
    <w:rsid w:val="009F1A21"/>
    <w:rsid w:val="00A31974"/>
    <w:rsid w:val="00A529EE"/>
    <w:rsid w:val="00A55875"/>
    <w:rsid w:val="00A67945"/>
    <w:rsid w:val="00A91E15"/>
    <w:rsid w:val="00AB6226"/>
    <w:rsid w:val="00B828FC"/>
    <w:rsid w:val="00BB5A45"/>
    <w:rsid w:val="00C0339F"/>
    <w:rsid w:val="00C53F2A"/>
    <w:rsid w:val="00C71B9D"/>
    <w:rsid w:val="00CA7D84"/>
    <w:rsid w:val="00D16929"/>
    <w:rsid w:val="00D4623B"/>
    <w:rsid w:val="00D736E5"/>
    <w:rsid w:val="00D949AA"/>
    <w:rsid w:val="00DB194B"/>
    <w:rsid w:val="00E86DB9"/>
    <w:rsid w:val="00EE63FD"/>
    <w:rsid w:val="00F906AB"/>
    <w:rsid w:val="00F94904"/>
    <w:rsid w:val="00FC3430"/>
    <w:rsid w:val="00FE40BC"/>
    <w:rsid w:val="00FF5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F37908-AD6C-42EE-9486-35FD0605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293A7E"/>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293A7E"/>
    <w:pPr>
      <w:spacing w:before="100" w:beforeAutospacing="1" w:after="100" w:afterAutospacing="1" w:line="240" w:lineRule="auto"/>
      <w:jc w:val="center"/>
    </w:pPr>
    <w:rPr>
      <w:rFonts w:ascii="Arial" w:eastAsia="Times New Roman" w:hAnsi="Arial" w:cs="Arial"/>
      <w:b/>
      <w:bCs/>
      <w:sz w:val="24"/>
      <w:szCs w:val="24"/>
    </w:rPr>
  </w:style>
  <w:style w:type="paragraph" w:customStyle="1" w:styleId="wyq090---pododsek">
    <w:name w:val="wyq090---pododsek"/>
    <w:basedOn w:val="Normal"/>
    <w:rsid w:val="00293A7E"/>
    <w:pPr>
      <w:spacing w:after="0" w:line="240" w:lineRule="auto"/>
      <w:jc w:val="center"/>
    </w:pPr>
    <w:rPr>
      <w:rFonts w:ascii="Arial" w:eastAsia="Times New Roman" w:hAnsi="Arial" w:cs="Arial"/>
      <w:sz w:val="28"/>
      <w:szCs w:val="28"/>
    </w:rPr>
  </w:style>
  <w:style w:type="paragraph" w:styleId="Header">
    <w:name w:val="header"/>
    <w:basedOn w:val="Normal"/>
    <w:link w:val="HeaderChar"/>
    <w:uiPriority w:val="99"/>
    <w:unhideWhenUsed/>
    <w:rsid w:val="006F3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B2D"/>
  </w:style>
  <w:style w:type="paragraph" w:styleId="Footer">
    <w:name w:val="footer"/>
    <w:basedOn w:val="Normal"/>
    <w:link w:val="FooterChar"/>
    <w:uiPriority w:val="99"/>
    <w:unhideWhenUsed/>
    <w:rsid w:val="006F3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50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10</Pages>
  <Words>2831</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 DG</dc:creator>
  <cp:keywords/>
  <dc:description/>
  <cp:lastModifiedBy>OSG</cp:lastModifiedBy>
  <cp:revision>87</cp:revision>
  <dcterms:created xsi:type="dcterms:W3CDTF">2018-04-25T07:51:00Z</dcterms:created>
  <dcterms:modified xsi:type="dcterms:W3CDTF">2025-05-14T11:57:00Z</dcterms:modified>
</cp:coreProperties>
</file>